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068B80" w14:textId="2011DF9D" w:rsidR="009B1CD0" w:rsidRDefault="009D7F75" w:rsidP="009D7F75">
      <w:pPr>
        <w:tabs>
          <w:tab w:val="left" w:pos="851"/>
        </w:tabs>
        <w:spacing w:before="60" w:after="60"/>
        <w:jc w:val="center"/>
        <w:rPr>
          <w:rFonts w:ascii="Arial" w:hAnsi="Arial" w:cs="Arial"/>
          <w:sz w:val="16"/>
          <w:szCs w:val="16"/>
        </w:rPr>
      </w:pPr>
      <w:r>
        <w:rPr>
          <w:rStyle w:val="ObjetducommentaireCar"/>
          <w:noProof/>
        </w:rPr>
        <w:drawing>
          <wp:anchor distT="0" distB="0" distL="114300" distR="114300" simplePos="0" relativeHeight="251658240" behindDoc="0" locked="0" layoutInCell="1" allowOverlap="1" wp14:anchorId="6322038C" wp14:editId="7DBB2E22">
            <wp:simplePos x="0" y="0"/>
            <wp:positionH relativeFrom="margin">
              <wp:align>center</wp:align>
            </wp:positionH>
            <wp:positionV relativeFrom="paragraph">
              <wp:posOffset>0</wp:posOffset>
            </wp:positionV>
            <wp:extent cx="2063750" cy="781050"/>
            <wp:effectExtent l="0" t="0" r="0" b="0"/>
            <wp:wrapTopAndBottom/>
            <wp:docPr id="1411576774" name="Image 1" descr="Une image contenant Police, logo, text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063750" cy="7810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70"/>
        <w:tblW w:w="0" w:type="auto"/>
        <w:tblLayout w:type="fixed"/>
        <w:tblCellMar>
          <w:left w:w="71" w:type="dxa"/>
          <w:right w:w="71" w:type="dxa"/>
        </w:tblCellMar>
        <w:tblLook w:val="0000" w:firstRow="0" w:lastRow="0" w:firstColumn="0" w:lastColumn="0" w:noHBand="0" w:noVBand="0"/>
      </w:tblPr>
      <w:tblGrid>
        <w:gridCol w:w="10277"/>
      </w:tblGrid>
      <w:tr w:rsidR="00A53DC8" w14:paraId="19068B82" w14:textId="77777777" w:rsidTr="0097491F">
        <w:tc>
          <w:tcPr>
            <w:tcW w:w="10277" w:type="dxa"/>
            <w:tcBorders>
              <w:top w:val="nil"/>
              <w:left w:val="nil"/>
              <w:bottom w:val="nil"/>
              <w:right w:val="nil"/>
            </w:tcBorders>
            <w:shd w:val="solid" w:color="66CCFF" w:fill="auto"/>
          </w:tcPr>
          <w:p w14:paraId="19068B81" w14:textId="77777777" w:rsidR="00A53DC8" w:rsidRDefault="00A53DC8" w:rsidP="0097491F">
            <w:pPr>
              <w:tabs>
                <w:tab w:val="center" w:pos="5103"/>
                <w:tab w:val="right" w:pos="10065"/>
              </w:tabs>
              <w:spacing w:before="120" w:after="120"/>
              <w:rPr>
                <w:rFonts w:ascii="Arial" w:hAnsi="Arial" w:cs="Arial"/>
              </w:rPr>
            </w:pPr>
            <w:r>
              <w:rPr>
                <w:rFonts w:ascii="Arial" w:hAnsi="Arial" w:cs="Arial"/>
                <w:b/>
                <w:bCs/>
              </w:rPr>
              <w:tab/>
            </w:r>
            <w:r>
              <w:rPr>
                <w:rFonts w:ascii="Arial" w:hAnsi="Arial" w:cs="Arial"/>
                <w:sz w:val="24"/>
                <w:szCs w:val="24"/>
              </w:rPr>
              <w:t>MARCH</w:t>
            </w:r>
            <w:r w:rsidR="00F45BAF">
              <w:rPr>
                <w:rFonts w:ascii="Arial" w:hAnsi="Arial" w:cs="Arial"/>
                <w:caps/>
                <w:sz w:val="24"/>
                <w:szCs w:val="24"/>
              </w:rPr>
              <w:t>É</w:t>
            </w:r>
            <w:r>
              <w:rPr>
                <w:rFonts w:ascii="Arial" w:hAnsi="Arial" w:cs="Arial"/>
                <w:sz w:val="24"/>
                <w:szCs w:val="24"/>
              </w:rPr>
              <w:t>S PUBLICS</w:t>
            </w:r>
            <w:r>
              <w:rPr>
                <w:rFonts w:ascii="Arial" w:hAnsi="Arial" w:cs="Arial"/>
                <w:b/>
                <w:bCs/>
              </w:rPr>
              <w:tab/>
            </w:r>
          </w:p>
        </w:tc>
      </w:tr>
      <w:tr w:rsidR="00A53DC8" w14:paraId="19068B86" w14:textId="77777777" w:rsidTr="0097491F">
        <w:tc>
          <w:tcPr>
            <w:tcW w:w="10277" w:type="dxa"/>
            <w:tcBorders>
              <w:top w:val="nil"/>
              <w:left w:val="nil"/>
              <w:bottom w:val="nil"/>
              <w:right w:val="nil"/>
            </w:tcBorders>
            <w:shd w:val="solid" w:color="66CCFF" w:fill="auto"/>
          </w:tcPr>
          <w:p w14:paraId="19068B83" w14:textId="77777777" w:rsidR="00A53DC8" w:rsidRDefault="00A53DC8" w:rsidP="0097491F">
            <w:pPr>
              <w:spacing w:before="120" w:after="120"/>
              <w:jc w:val="center"/>
              <w:rPr>
                <w:rFonts w:ascii="Arial" w:hAnsi="Arial" w:cs="Arial"/>
                <w:b/>
                <w:bCs/>
                <w:sz w:val="28"/>
                <w:szCs w:val="28"/>
              </w:rPr>
            </w:pPr>
            <w:r>
              <w:rPr>
                <w:rFonts w:ascii="Arial" w:hAnsi="Arial" w:cs="Arial"/>
                <w:b/>
                <w:bCs/>
                <w:sz w:val="28"/>
                <w:szCs w:val="28"/>
              </w:rPr>
              <w:t>ACTE D’ENGAGEMENT</w:t>
            </w:r>
          </w:p>
          <w:p w14:paraId="19068B84" w14:textId="051D81F2" w:rsidR="0017171C" w:rsidRDefault="00DE2B90" w:rsidP="0097491F">
            <w:pPr>
              <w:spacing w:before="120" w:after="120"/>
              <w:jc w:val="center"/>
              <w:rPr>
                <w:rFonts w:ascii="Arial" w:hAnsi="Arial" w:cs="Arial"/>
                <w:b/>
                <w:bCs/>
                <w:sz w:val="28"/>
                <w:szCs w:val="28"/>
              </w:rPr>
            </w:pPr>
            <w:r>
              <w:rPr>
                <w:rFonts w:ascii="Arial" w:hAnsi="Arial" w:cs="Arial"/>
                <w:b/>
                <w:bCs/>
                <w:sz w:val="28"/>
                <w:szCs w:val="28"/>
              </w:rPr>
              <w:t xml:space="preserve">MARCHÉ </w:t>
            </w:r>
            <w:r w:rsidR="00756061">
              <w:rPr>
                <w:rFonts w:ascii="Arial" w:hAnsi="Arial" w:cs="Arial"/>
                <w:b/>
                <w:bCs/>
                <w:sz w:val="28"/>
                <w:szCs w:val="28"/>
              </w:rPr>
              <w:t xml:space="preserve"> 2</w:t>
            </w:r>
            <w:r w:rsidR="003B7AB8">
              <w:rPr>
                <w:rFonts w:ascii="Arial" w:hAnsi="Arial" w:cs="Arial"/>
                <w:b/>
                <w:bCs/>
                <w:sz w:val="28"/>
                <w:szCs w:val="28"/>
              </w:rPr>
              <w:t>5</w:t>
            </w:r>
            <w:r w:rsidR="00756061">
              <w:rPr>
                <w:rFonts w:ascii="Arial" w:hAnsi="Arial" w:cs="Arial"/>
                <w:b/>
                <w:bCs/>
                <w:sz w:val="28"/>
                <w:szCs w:val="28"/>
              </w:rPr>
              <w:t>M</w:t>
            </w:r>
            <w:r w:rsidR="003B7AB8">
              <w:rPr>
                <w:rFonts w:ascii="Arial" w:hAnsi="Arial" w:cs="Arial"/>
                <w:b/>
                <w:bCs/>
                <w:sz w:val="28"/>
                <w:szCs w:val="28"/>
              </w:rPr>
              <w:t>16</w:t>
            </w:r>
          </w:p>
          <w:p w14:paraId="19068B85" w14:textId="00C8F686" w:rsidR="00756061" w:rsidRDefault="00756061" w:rsidP="0097491F">
            <w:pPr>
              <w:spacing w:before="120" w:after="120"/>
              <w:jc w:val="center"/>
              <w:rPr>
                <w:rFonts w:ascii="Arial" w:hAnsi="Arial" w:cs="Arial"/>
                <w:b/>
                <w:bCs/>
                <w:sz w:val="28"/>
                <w:szCs w:val="28"/>
              </w:rPr>
            </w:pPr>
            <w:r>
              <w:rPr>
                <w:rFonts w:ascii="Arial" w:hAnsi="Arial" w:cs="Arial"/>
                <w:b/>
                <w:bCs/>
                <w:sz w:val="28"/>
                <w:szCs w:val="28"/>
              </w:rPr>
              <w:t xml:space="preserve">LOT </w:t>
            </w:r>
            <w:r w:rsidR="00587395">
              <w:rPr>
                <w:rFonts w:ascii="Arial" w:hAnsi="Arial" w:cs="Arial"/>
                <w:b/>
                <w:bCs/>
                <w:sz w:val="28"/>
                <w:szCs w:val="28"/>
              </w:rPr>
              <w:t>4</w:t>
            </w:r>
          </w:p>
        </w:tc>
      </w:tr>
    </w:tbl>
    <w:p w14:paraId="19068B87" w14:textId="77777777" w:rsidR="00A53DC8" w:rsidRPr="00B272A1" w:rsidRDefault="00A53DC8" w:rsidP="005846FB">
      <w:pPr>
        <w:tabs>
          <w:tab w:val="left" w:pos="426"/>
          <w:tab w:val="left" w:pos="851"/>
        </w:tabs>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89" w14:textId="77777777">
        <w:tc>
          <w:tcPr>
            <w:tcW w:w="10277" w:type="dxa"/>
            <w:shd w:val="clear" w:color="auto" w:fill="66CCFF"/>
          </w:tcPr>
          <w:p w14:paraId="19068B88" w14:textId="77777777" w:rsidR="009B1CD0" w:rsidRPr="00AB1193" w:rsidRDefault="009B1CD0" w:rsidP="005846FB">
            <w:pPr>
              <w:tabs>
                <w:tab w:val="left" w:pos="-142"/>
                <w:tab w:val="left" w:pos="851"/>
                <w:tab w:val="left" w:pos="4111"/>
              </w:tabs>
              <w:jc w:val="both"/>
            </w:pPr>
            <w:r w:rsidRPr="00AB1193">
              <w:rPr>
                <w:rFonts w:ascii="Arial" w:hAnsi="Arial" w:cs="Arial"/>
                <w:b/>
              </w:rPr>
              <w:t xml:space="preserve">A - Objet </w:t>
            </w:r>
            <w:r w:rsidRPr="00AB1193">
              <w:rPr>
                <w:rFonts w:ascii="Arial" w:hAnsi="Arial" w:cs="Arial"/>
                <w:b/>
                <w:bCs/>
              </w:rPr>
              <w:t>de l’acte d’engagement</w:t>
            </w:r>
            <w:r w:rsidRPr="00AB1193">
              <w:rPr>
                <w:rFonts w:ascii="Arial" w:hAnsi="Arial" w:cs="Arial"/>
                <w:b/>
              </w:rPr>
              <w:t>.</w:t>
            </w:r>
          </w:p>
        </w:tc>
      </w:tr>
    </w:tbl>
    <w:p w14:paraId="19068B8A" w14:textId="77777777" w:rsidR="009B1CD0" w:rsidRPr="00B272A1" w:rsidRDefault="009B1CD0" w:rsidP="006C4338">
      <w:pPr>
        <w:tabs>
          <w:tab w:val="left" w:pos="426"/>
          <w:tab w:val="left" w:pos="851"/>
        </w:tabs>
        <w:jc w:val="both"/>
        <w:rPr>
          <w:sz w:val="16"/>
          <w:szCs w:val="16"/>
        </w:rPr>
      </w:pPr>
    </w:p>
    <w:p w14:paraId="19068B8B" w14:textId="77777777" w:rsidR="009B1CD0" w:rsidRPr="00AB1193" w:rsidRDefault="00AB1193" w:rsidP="006C4338">
      <w:pPr>
        <w:tabs>
          <w:tab w:val="left" w:pos="426"/>
          <w:tab w:val="left" w:pos="851"/>
        </w:tabs>
        <w:jc w:val="both"/>
        <w:rPr>
          <w:rFonts w:ascii="Arial" w:hAnsi="Arial" w:cs="Arial"/>
        </w:rPr>
      </w:pPr>
      <w:r w:rsidRPr="00B272A1">
        <w:rPr>
          <w:rFonts w:ascii="Wingdings" w:eastAsia="Wingdings" w:hAnsi="Wingdings" w:cs="Wingdings"/>
          <w:b/>
          <w:color w:val="66CCFF"/>
          <w:spacing w:val="-10"/>
          <w:sz w:val="16"/>
          <w:szCs w:val="16"/>
        </w:rPr>
        <w:t></w:t>
      </w:r>
      <w:r w:rsidR="009B1CD0" w:rsidRPr="00AB1193">
        <w:rPr>
          <w:rFonts w:ascii="Arial" w:eastAsia="Arial" w:hAnsi="Arial" w:cs="Arial"/>
          <w:spacing w:val="-10"/>
        </w:rPr>
        <w:t xml:space="preserve"> </w:t>
      </w:r>
      <w:r w:rsidR="009B1CD0" w:rsidRPr="00AB1193">
        <w:rPr>
          <w:rFonts w:ascii="Arial" w:hAnsi="Arial" w:cs="Arial"/>
        </w:rPr>
        <w:t xml:space="preserve">Objet </w:t>
      </w:r>
      <w:r w:rsidR="00AE5B2B" w:rsidRPr="00AB1193">
        <w:rPr>
          <w:rFonts w:ascii="Arial" w:hAnsi="Arial" w:cs="Arial"/>
          <w:bCs/>
        </w:rPr>
        <w:t>du marché</w:t>
      </w:r>
      <w:r w:rsidR="009D520C">
        <w:rPr>
          <w:rFonts w:ascii="Arial" w:hAnsi="Arial" w:cs="Arial"/>
          <w:bCs/>
        </w:rPr>
        <w:t xml:space="preserve"> </w:t>
      </w:r>
      <w:r w:rsidR="009B1CD0" w:rsidRPr="00AB1193">
        <w:rPr>
          <w:rFonts w:ascii="Arial" w:hAnsi="Arial" w:cs="Arial"/>
        </w:rPr>
        <w:t>:</w:t>
      </w:r>
    </w:p>
    <w:p w14:paraId="19068B8C" w14:textId="77777777" w:rsidR="00B7544F" w:rsidRPr="00B272A1" w:rsidRDefault="00B7544F" w:rsidP="006C4338">
      <w:pPr>
        <w:tabs>
          <w:tab w:val="left" w:pos="426"/>
          <w:tab w:val="left" w:pos="851"/>
        </w:tabs>
        <w:jc w:val="both"/>
        <w:rPr>
          <w:rFonts w:ascii="Arial" w:hAnsi="Arial" w:cs="Arial"/>
          <w:sz w:val="16"/>
          <w:szCs w:val="16"/>
        </w:rPr>
      </w:pPr>
    </w:p>
    <w:p w14:paraId="6480EB7A" w14:textId="77777777" w:rsidR="00BA5C5C" w:rsidRDefault="00BA5C5C" w:rsidP="00756061">
      <w:pPr>
        <w:jc w:val="both"/>
        <w:rPr>
          <w:rFonts w:ascii="Arial" w:hAnsi="Arial" w:cs="Arial"/>
          <w:b/>
          <w:bCs/>
        </w:rPr>
      </w:pPr>
      <w:r w:rsidRPr="00BA5C5C">
        <w:rPr>
          <w:rFonts w:ascii="Arial" w:hAnsi="Arial" w:cs="Arial"/>
          <w:b/>
          <w:bCs/>
        </w:rPr>
        <w:t>Acquisition de monographies, suites et collections imprimées françaises et étrangères pour l’Université Paris 1 Panthéon-Sorbonne.</w:t>
      </w:r>
    </w:p>
    <w:p w14:paraId="01B281B9" w14:textId="77777777" w:rsidR="00BA5C5C" w:rsidRDefault="00BA5C5C" w:rsidP="00756061">
      <w:pPr>
        <w:jc w:val="both"/>
        <w:rPr>
          <w:rFonts w:ascii="Arial" w:hAnsi="Arial" w:cs="Arial"/>
          <w:b/>
          <w:bCs/>
        </w:rPr>
      </w:pPr>
    </w:p>
    <w:p w14:paraId="5651F9F2" w14:textId="696B8DFC" w:rsidR="00AE5F0A" w:rsidRPr="00756061" w:rsidRDefault="00AE5F0A" w:rsidP="00AE5F0A">
      <w:pPr>
        <w:jc w:val="both"/>
        <w:rPr>
          <w:rFonts w:ascii="Arial" w:hAnsi="Arial" w:cs="Arial"/>
          <w:b/>
          <w:bCs/>
        </w:rPr>
      </w:pPr>
      <w:r>
        <w:rPr>
          <w:rFonts w:ascii="Arial" w:hAnsi="Arial" w:cs="Arial"/>
          <w:b/>
          <w:bCs/>
        </w:rPr>
        <w:t xml:space="preserve">Lot </w:t>
      </w:r>
      <w:r w:rsidRPr="004C6B5C">
        <w:rPr>
          <w:rFonts w:ascii="Arial" w:hAnsi="Arial" w:cs="Arial"/>
          <w:b/>
          <w:bCs/>
        </w:rPr>
        <w:t xml:space="preserve">4 : Acquisition de monographies, suites et collections en commande permanente publiées aux </w:t>
      </w:r>
      <w:r>
        <w:rPr>
          <w:rFonts w:ascii="Arial" w:hAnsi="Arial" w:cs="Arial"/>
          <w:b/>
          <w:bCs/>
        </w:rPr>
        <w:br/>
      </w:r>
      <w:r w:rsidRPr="004C6B5C">
        <w:rPr>
          <w:rFonts w:ascii="Arial" w:hAnsi="Arial" w:cs="Arial"/>
          <w:b/>
          <w:bCs/>
        </w:rPr>
        <w:t>Etats-Unis, Royaume-Uni, Irlande, pays du Commonwealth, Canada, à l’exclusion des ouvrages diffusés en France</w:t>
      </w:r>
      <w:r w:rsidRPr="00756061">
        <w:rPr>
          <w:rFonts w:ascii="Arial" w:hAnsi="Arial" w:cs="Arial"/>
          <w:b/>
          <w:bCs/>
        </w:rPr>
        <w:t>.</w:t>
      </w:r>
    </w:p>
    <w:p w14:paraId="19068B8F" w14:textId="77777777" w:rsidR="00F1257F" w:rsidRPr="00640C1E" w:rsidRDefault="00F1257F" w:rsidP="00640C1E">
      <w:pPr>
        <w:jc w:val="both"/>
        <w:rPr>
          <w:rFonts w:ascii="Arial" w:hAnsi="Arial" w:cs="Arial"/>
          <w:b/>
        </w:rPr>
      </w:pPr>
    </w:p>
    <w:p w14:paraId="19068B90" w14:textId="2C33E203" w:rsidR="009B1CD0" w:rsidRPr="00B272A1" w:rsidRDefault="009B1CD0" w:rsidP="0083205E">
      <w:pPr>
        <w:tabs>
          <w:tab w:val="left" w:pos="426"/>
          <w:tab w:val="left" w:pos="851"/>
        </w:tabs>
        <w:jc w:val="both"/>
        <w:rPr>
          <w:rFonts w:ascii="Arial" w:hAnsi="Arial" w:cs="Arial"/>
          <w:i/>
          <w:sz w:val="16"/>
          <w:szCs w:val="16"/>
        </w:rPr>
      </w:pPr>
      <w:r w:rsidRPr="00B272A1">
        <w:rPr>
          <w:rFonts w:ascii="Wingdings" w:eastAsia="Wingdings" w:hAnsi="Wingdings" w:cs="Wingdings"/>
          <w:b/>
          <w:color w:val="66CCFF"/>
          <w:spacing w:val="-10"/>
          <w:sz w:val="16"/>
          <w:szCs w:val="16"/>
        </w:rPr>
        <w:t></w:t>
      </w:r>
      <w:r w:rsidRPr="00B272A1">
        <w:rPr>
          <w:rFonts w:ascii="Arial" w:eastAsia="Arial" w:hAnsi="Arial" w:cs="Arial"/>
          <w:spacing w:val="-10"/>
          <w:sz w:val="16"/>
          <w:szCs w:val="16"/>
        </w:rPr>
        <w:t xml:space="preserve">  </w:t>
      </w:r>
      <w:r w:rsidR="009D520C">
        <w:rPr>
          <w:rFonts w:ascii="Arial" w:eastAsia="Arial" w:hAnsi="Arial" w:cs="Arial"/>
          <w:spacing w:val="-10"/>
          <w:sz w:val="16"/>
          <w:szCs w:val="16"/>
        </w:rPr>
        <w:t xml:space="preserve"> </w:t>
      </w:r>
      <w:r w:rsidR="00FE2B4F" w:rsidRPr="00787D92">
        <w:rPr>
          <w:rFonts w:ascii="Arial" w:eastAsia="Arial" w:hAnsi="Arial" w:cs="Arial"/>
        </w:rPr>
        <w:t>Mode de passation et forme de l’accord-cadre</w:t>
      </w:r>
      <w:r w:rsidR="00E1279A">
        <w:rPr>
          <w:rFonts w:ascii="Arial" w:eastAsia="Arial" w:hAnsi="Arial" w:cs="Arial"/>
        </w:rPr>
        <w:t xml:space="preserve"> </w:t>
      </w:r>
      <w:r w:rsidRPr="009D520C">
        <w:rPr>
          <w:rFonts w:ascii="Arial" w:hAnsi="Arial" w:cs="Arial"/>
        </w:rPr>
        <w:t>:</w:t>
      </w:r>
    </w:p>
    <w:p w14:paraId="19068B91" w14:textId="77777777" w:rsidR="007727DF" w:rsidRPr="009D520C" w:rsidRDefault="007727DF" w:rsidP="009D520C">
      <w:pPr>
        <w:tabs>
          <w:tab w:val="left" w:pos="426"/>
          <w:tab w:val="left" w:pos="851"/>
        </w:tabs>
        <w:jc w:val="both"/>
        <w:rPr>
          <w:rFonts w:ascii="Wingdings" w:eastAsia="Wingdings" w:hAnsi="Wingdings" w:cs="Wingdings"/>
          <w:b/>
          <w:color w:val="66CCFF"/>
          <w:spacing w:val="-10"/>
          <w:sz w:val="16"/>
          <w:szCs w:val="16"/>
        </w:rPr>
      </w:pPr>
    </w:p>
    <w:p w14:paraId="20350F16" w14:textId="0D73AF41" w:rsidR="00C95D03" w:rsidRDefault="009447C7" w:rsidP="0073142C">
      <w:pPr>
        <w:ind w:hanging="2"/>
        <w:jc w:val="both"/>
        <w:rPr>
          <w:rFonts w:ascii="Arial" w:eastAsia="Arial" w:hAnsi="Arial" w:cs="Arial"/>
        </w:rPr>
      </w:pPr>
      <w:r w:rsidRPr="009447C7">
        <w:rPr>
          <w:rFonts w:ascii="Arial" w:eastAsia="Arial" w:hAnsi="Arial" w:cs="Arial"/>
        </w:rPr>
        <w:t>Accord-cadre à bons de commande mono-attributaire passé selon la procédure d’appel d’offres ouvert conformément aux articles</w:t>
      </w:r>
      <w:r w:rsidR="007F308F" w:rsidRPr="0073142C">
        <w:rPr>
          <w:rFonts w:ascii="Arial" w:eastAsia="Arial" w:hAnsi="Arial" w:cs="Arial"/>
        </w:rPr>
        <w:t xml:space="preserve"> R2124-1 et 2 du code de la commande publique.</w:t>
      </w:r>
    </w:p>
    <w:p w14:paraId="0246A99D" w14:textId="77777777" w:rsidR="006578E9" w:rsidRDefault="006578E9" w:rsidP="0073142C">
      <w:pPr>
        <w:ind w:hanging="2"/>
        <w:jc w:val="both"/>
        <w:rPr>
          <w:rFonts w:ascii="Arial" w:eastAsia="Arial" w:hAnsi="Arial" w:cs="Arial"/>
        </w:rPr>
      </w:pPr>
    </w:p>
    <w:p w14:paraId="11B73AF4" w14:textId="77777777" w:rsidR="00C95D03" w:rsidRPr="00787D92" w:rsidRDefault="00C95D03" w:rsidP="00C95D03">
      <w:pPr>
        <w:tabs>
          <w:tab w:val="left" w:pos="426"/>
          <w:tab w:val="left" w:pos="851"/>
        </w:tabs>
        <w:ind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7AA97D15" w14:textId="77777777" w:rsidR="00C95D03" w:rsidRDefault="00C95D03" w:rsidP="0073142C">
      <w:pPr>
        <w:ind w:hanging="2"/>
        <w:jc w:val="both"/>
        <w:rPr>
          <w:rFonts w:ascii="Arial" w:eastAsia="Arial" w:hAnsi="Arial" w:cs="Arial"/>
        </w:rPr>
      </w:pPr>
    </w:p>
    <w:p w14:paraId="6E602234"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CPV :</w:t>
      </w:r>
    </w:p>
    <w:p w14:paraId="790D12B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 xml:space="preserve">22100000-1 Livres, brochures et dépliants imprimés </w:t>
      </w:r>
    </w:p>
    <w:p w14:paraId="05949B3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22110000-4 Livres imprimés</w:t>
      </w:r>
    </w:p>
    <w:p w14:paraId="3113CD53" w14:textId="77777777" w:rsidR="00F650D1" w:rsidRDefault="00F650D1" w:rsidP="00F650D1">
      <w:pPr>
        <w:ind w:hanging="2"/>
        <w:jc w:val="both"/>
        <w:rPr>
          <w:rFonts w:ascii="Arial" w:eastAsia="Arial" w:hAnsi="Arial" w:cs="Arial"/>
        </w:rPr>
      </w:pPr>
      <w:r w:rsidRPr="00F650D1">
        <w:rPr>
          <w:rFonts w:ascii="Arial" w:eastAsia="Arial" w:hAnsi="Arial" w:cs="Arial"/>
        </w:rPr>
        <w:t>22113000-2 Livres de bibliothèque</w:t>
      </w:r>
    </w:p>
    <w:p w14:paraId="2678286D" w14:textId="77777777" w:rsidR="00F650D1" w:rsidRPr="00F650D1" w:rsidRDefault="00F650D1" w:rsidP="00F650D1">
      <w:pPr>
        <w:ind w:hanging="2"/>
        <w:jc w:val="both"/>
        <w:rPr>
          <w:rFonts w:ascii="Arial" w:eastAsia="Arial" w:hAnsi="Arial" w:cs="Arial"/>
        </w:rPr>
      </w:pPr>
    </w:p>
    <w:p w14:paraId="5FB8A70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NACRES :</w:t>
      </w:r>
    </w:p>
    <w:p w14:paraId="3EFACF28" w14:textId="49ED2C2F" w:rsidR="00F650D1" w:rsidRPr="0073142C" w:rsidRDefault="00F650D1" w:rsidP="00F650D1">
      <w:pPr>
        <w:ind w:hanging="2"/>
        <w:jc w:val="both"/>
        <w:rPr>
          <w:rFonts w:ascii="Arial" w:eastAsia="Arial" w:hAnsi="Arial" w:cs="Arial"/>
        </w:rPr>
      </w:pPr>
      <w:r w:rsidRPr="00F650D1">
        <w:rPr>
          <w:rFonts w:ascii="Arial" w:eastAsia="Arial" w:hAnsi="Arial" w:cs="Arial"/>
        </w:rPr>
        <w:t>CE.03 Documentation : livres non scolaires imprimés</w:t>
      </w:r>
    </w:p>
    <w:p w14:paraId="29074A2B" w14:textId="77777777" w:rsidR="00F26B7A" w:rsidRPr="0073142C" w:rsidRDefault="00F26B7A" w:rsidP="0073142C">
      <w:pPr>
        <w:ind w:hanging="2"/>
        <w:rPr>
          <w:rFonts w:ascii="Arial" w:eastAsia="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94" w14:textId="77777777">
        <w:tc>
          <w:tcPr>
            <w:tcW w:w="10277" w:type="dxa"/>
            <w:shd w:val="clear" w:color="auto" w:fill="66CCFF"/>
          </w:tcPr>
          <w:p w14:paraId="19068B93" w14:textId="77777777" w:rsidR="009B1CD0" w:rsidRPr="00AB1193" w:rsidRDefault="009B1CD0" w:rsidP="009B45B9">
            <w:pPr>
              <w:tabs>
                <w:tab w:val="left" w:pos="-142"/>
                <w:tab w:val="left" w:pos="851"/>
                <w:tab w:val="left" w:pos="4111"/>
              </w:tabs>
              <w:jc w:val="both"/>
            </w:pPr>
            <w:r w:rsidRPr="00AB1193">
              <w:rPr>
                <w:rFonts w:ascii="Arial" w:hAnsi="Arial" w:cs="Arial"/>
                <w:b/>
              </w:rPr>
              <w:t xml:space="preserve">B - Engagement </w:t>
            </w:r>
            <w:r w:rsidR="00166B56" w:rsidRPr="00AB1193">
              <w:rPr>
                <w:rFonts w:ascii="Arial" w:hAnsi="Arial" w:cs="Arial"/>
                <w:b/>
              </w:rPr>
              <w:t>du titulaire ou du groupement titulaire</w:t>
            </w:r>
            <w:r w:rsidRPr="00AB1193">
              <w:rPr>
                <w:rFonts w:ascii="Arial" w:hAnsi="Arial" w:cs="Arial"/>
                <w:b/>
              </w:rPr>
              <w:t>.</w:t>
            </w:r>
          </w:p>
        </w:tc>
      </w:tr>
    </w:tbl>
    <w:p w14:paraId="19068B95" w14:textId="77777777" w:rsidR="009B1CD0" w:rsidRPr="00AC73CE" w:rsidRDefault="009B1CD0" w:rsidP="006C4338">
      <w:pPr>
        <w:tabs>
          <w:tab w:val="left" w:pos="851"/>
        </w:tabs>
        <w:rPr>
          <w:sz w:val="16"/>
          <w:szCs w:val="16"/>
        </w:rPr>
      </w:pPr>
    </w:p>
    <w:p w14:paraId="19068B96" w14:textId="77777777" w:rsidR="009B1CD0" w:rsidRPr="00AB1193" w:rsidRDefault="009B1CD0" w:rsidP="006C4338">
      <w:pPr>
        <w:pStyle w:val="Titre2"/>
        <w:tabs>
          <w:tab w:val="left" w:pos="851"/>
          <w:tab w:val="left" w:pos="2268"/>
        </w:tabs>
        <w:rPr>
          <w:rFonts w:ascii="Arial" w:hAnsi="Arial" w:cs="Arial"/>
          <w:i/>
          <w:iCs/>
        </w:rPr>
      </w:pPr>
      <w:r w:rsidRPr="00AB1193">
        <w:rPr>
          <w:rFonts w:ascii="Arial" w:hAnsi="Arial" w:cs="Arial"/>
        </w:rPr>
        <w:t xml:space="preserve">B1 - Identification et engagement </w:t>
      </w:r>
      <w:r w:rsidR="00CD185D" w:rsidRPr="00AB1193">
        <w:rPr>
          <w:rFonts w:ascii="Arial" w:hAnsi="Arial" w:cs="Arial"/>
        </w:rPr>
        <w:t>du titulaire</w:t>
      </w:r>
      <w:r w:rsidR="0021797C" w:rsidRPr="00AB1193">
        <w:rPr>
          <w:rFonts w:ascii="Arial" w:hAnsi="Arial" w:cs="Arial"/>
        </w:rPr>
        <w:t xml:space="preserve"> ou du groupement titulaire</w:t>
      </w:r>
      <w:r w:rsidRPr="00AB1193">
        <w:rPr>
          <w:rFonts w:ascii="Arial" w:hAnsi="Arial" w:cs="Arial"/>
        </w:rPr>
        <w:t> :</w:t>
      </w:r>
    </w:p>
    <w:p w14:paraId="19068B97" w14:textId="77777777" w:rsidR="009B1CD0" w:rsidRPr="00AB1193" w:rsidRDefault="009B1CD0" w:rsidP="005846FB">
      <w:pPr>
        <w:tabs>
          <w:tab w:val="left" w:pos="851"/>
        </w:tabs>
        <w:rPr>
          <w:rFonts w:ascii="Arial" w:hAnsi="Arial" w:cs="Arial"/>
        </w:rPr>
      </w:pPr>
    </w:p>
    <w:p w14:paraId="7EF725E4"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6A75925D" w14:textId="77777777" w:rsidR="00073564" w:rsidRPr="00787D92" w:rsidRDefault="00073564" w:rsidP="00073564">
      <w:pPr>
        <w:tabs>
          <w:tab w:val="left" w:pos="851"/>
        </w:tabs>
        <w:spacing w:before="120"/>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3B7CE16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E05B00" w14:textId="77777777" w:rsidR="00073564" w:rsidRPr="00787D92" w:rsidRDefault="00073564" w:rsidP="00073564">
      <w:pPr>
        <w:tabs>
          <w:tab w:val="left" w:pos="851"/>
        </w:tabs>
        <w:ind w:hanging="2"/>
        <w:jc w:val="both"/>
        <w:rPr>
          <w:rFonts w:ascii="Arial" w:eastAsia="Arial" w:hAnsi="Arial" w:cs="Arial"/>
        </w:rPr>
      </w:pPr>
    </w:p>
    <w:p w14:paraId="7A0FF161" w14:textId="77777777" w:rsidR="00073564" w:rsidRPr="00787D92" w:rsidRDefault="00073564" w:rsidP="00073564">
      <w:pPr>
        <w:tabs>
          <w:tab w:val="left" w:pos="851"/>
        </w:tabs>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50AC030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D4037" w14:textId="77777777" w:rsidR="00073564" w:rsidRPr="00787D92" w:rsidRDefault="00073564" w:rsidP="00073564">
      <w:pPr>
        <w:tabs>
          <w:tab w:val="left" w:pos="851"/>
        </w:tabs>
        <w:ind w:hanging="2"/>
        <w:jc w:val="both"/>
        <w:rPr>
          <w:rFonts w:ascii="Arial" w:eastAsia="Arial" w:hAnsi="Arial" w:cs="Arial"/>
        </w:rPr>
      </w:pPr>
    </w:p>
    <w:p w14:paraId="1B9576EB" w14:textId="77777777" w:rsidR="00073564" w:rsidRPr="00787D92" w:rsidRDefault="00073564" w:rsidP="00073564">
      <w:pPr>
        <w:tabs>
          <w:tab w:val="left" w:pos="426"/>
          <w:tab w:val="left" w:pos="851"/>
        </w:tabs>
        <w:spacing w:before="120"/>
        <w:ind w:hanging="2"/>
        <w:jc w:val="both"/>
        <w:rPr>
          <w:rFonts w:ascii="Arial" w:eastAsia="Arial" w:hAnsi="Arial" w:cs="Arial"/>
        </w:rPr>
      </w:pP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4FFFCF71"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3C5F320" w14:textId="77777777" w:rsidR="00073564" w:rsidRDefault="00073564" w:rsidP="00073564">
      <w:pPr>
        <w:tabs>
          <w:tab w:val="left" w:pos="851"/>
        </w:tabs>
        <w:ind w:hanging="2"/>
        <w:jc w:val="both"/>
        <w:rPr>
          <w:rFonts w:ascii="Arial" w:eastAsia="Arial" w:hAnsi="Arial" w:cs="Arial"/>
        </w:rPr>
      </w:pPr>
    </w:p>
    <w:p w14:paraId="7EA30951" w14:textId="77777777" w:rsidR="004D040D" w:rsidRDefault="004D040D" w:rsidP="004D040D">
      <w:pPr>
        <w:widowControl w:val="0"/>
        <w:autoSpaceDE w:val="0"/>
        <w:autoSpaceDN w:val="0"/>
        <w:jc w:val="both"/>
        <w:rPr>
          <w:rFonts w:ascii="Arial" w:hAnsi="Arial" w:cs="Arial"/>
          <w:lang w:eastAsia="fr-FR"/>
        </w:rPr>
      </w:pPr>
      <w:r>
        <w:rPr>
          <w:rFonts w:ascii="Arial" w:hAnsi="Arial" w:cs="Arial"/>
          <w:lang w:eastAsia="fr-FR"/>
        </w:rPr>
        <w:t xml:space="preserve">Le délai de validité des offres est de </w:t>
      </w:r>
      <w:r>
        <w:rPr>
          <w:rFonts w:ascii="Arial" w:hAnsi="Arial" w:cs="Arial"/>
          <w:b/>
          <w:lang w:eastAsia="fr-FR"/>
        </w:rPr>
        <w:t>6 mois</w:t>
      </w:r>
      <w:r>
        <w:rPr>
          <w:rFonts w:ascii="Arial" w:hAnsi="Arial" w:cs="Arial"/>
          <w:lang w:eastAsia="fr-FR"/>
        </w:rPr>
        <w:t xml:space="preserve"> jours à compter de la date de remise des plis.</w:t>
      </w:r>
    </w:p>
    <w:p w14:paraId="142C41AF" w14:textId="77777777" w:rsidR="00073564" w:rsidRPr="00787D92" w:rsidRDefault="00073564" w:rsidP="00073564">
      <w:pPr>
        <w:tabs>
          <w:tab w:val="left" w:pos="426"/>
          <w:tab w:val="left" w:pos="851"/>
        </w:tabs>
        <w:ind w:hanging="2"/>
        <w:jc w:val="both"/>
        <w:rPr>
          <w:rFonts w:ascii="Arial" w:eastAsia="Arial" w:hAnsi="Arial" w:cs="Arial"/>
        </w:rPr>
      </w:pPr>
      <w:r w:rsidRPr="00787D92">
        <w:rPr>
          <w:rFonts w:ascii="Arial" w:eastAsia="Arial" w:hAnsi="Arial" w:cs="Arial"/>
        </w:rPr>
        <w:lastRenderedPageBreak/>
        <w:t xml:space="preserve">L’entreprise est-elle une Petite et Moyenne Entreprise : </w:t>
      </w:r>
    </w:p>
    <w:p w14:paraId="00E09F55"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OUI</w:t>
      </w:r>
    </w:p>
    <w:p w14:paraId="444D41AA"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NON </w:t>
      </w:r>
    </w:p>
    <w:p w14:paraId="62DD0307" w14:textId="77777777" w:rsidR="00073564" w:rsidRPr="00787D92" w:rsidRDefault="00073564" w:rsidP="00073564">
      <w:pPr>
        <w:tabs>
          <w:tab w:val="left" w:pos="851"/>
        </w:tabs>
        <w:ind w:hanging="2"/>
        <w:rPr>
          <w:rFonts w:ascii="Arial" w:eastAsia="Arial" w:hAnsi="Arial" w:cs="Arial"/>
        </w:rPr>
      </w:pPr>
    </w:p>
    <w:p w14:paraId="53CA1AE7" w14:textId="77777777" w:rsidR="00073564" w:rsidRPr="00787D92" w:rsidRDefault="00073564" w:rsidP="00073564">
      <w:pPr>
        <w:tabs>
          <w:tab w:val="left" w:pos="851"/>
        </w:tabs>
        <w:ind w:hanging="2"/>
        <w:rPr>
          <w:rFonts w:ascii="Arial" w:eastAsia="Arial" w:hAnsi="Arial" w:cs="Arial"/>
        </w:rPr>
      </w:pPr>
      <w:r w:rsidRPr="00787D92">
        <w:rPr>
          <w:rFonts w:ascii="Arial" w:eastAsia="Arial" w:hAnsi="Arial" w:cs="Arial"/>
          <w:b/>
        </w:rPr>
        <w:t>B2 – Pièces constitutives de l’accord-cadre :</w:t>
      </w:r>
    </w:p>
    <w:p w14:paraId="60261FB3" w14:textId="77777777" w:rsidR="00073564" w:rsidRDefault="00073564" w:rsidP="00DB2087">
      <w:pPr>
        <w:jc w:val="both"/>
        <w:rPr>
          <w:rFonts w:ascii="Arial" w:hAnsi="Arial" w:cs="Arial"/>
          <w:szCs w:val="22"/>
        </w:rPr>
      </w:pPr>
    </w:p>
    <w:p w14:paraId="19068B98" w14:textId="6629797A" w:rsidR="00DE3259" w:rsidRDefault="00DE3259" w:rsidP="00DB2087">
      <w:pPr>
        <w:jc w:val="both"/>
        <w:rPr>
          <w:rFonts w:ascii="Arial" w:hAnsi="Arial" w:cs="Arial"/>
          <w:szCs w:val="22"/>
        </w:rPr>
      </w:pPr>
      <w:r>
        <w:rPr>
          <w:rFonts w:ascii="Arial" w:hAnsi="Arial" w:cs="Arial"/>
          <w:szCs w:val="22"/>
        </w:rPr>
        <w:t>Le contrat</w:t>
      </w:r>
      <w:r w:rsidRPr="00F4066D">
        <w:rPr>
          <w:rFonts w:ascii="Arial" w:hAnsi="Arial" w:cs="Arial"/>
          <w:szCs w:val="22"/>
        </w:rPr>
        <w:t xml:space="preserve"> est constitué par les pièces contractuelles énumérées ci-dessous par ordre de </w:t>
      </w:r>
      <w:r w:rsidRPr="001B1BBD">
        <w:rPr>
          <w:rFonts w:ascii="Arial" w:hAnsi="Arial" w:cs="Arial"/>
          <w:szCs w:val="22"/>
        </w:rPr>
        <w:t>priorité décroissante, par dérogation à l’article 4 du CCAG</w:t>
      </w:r>
      <w:r w:rsidR="00752068">
        <w:rPr>
          <w:rFonts w:ascii="Arial" w:hAnsi="Arial" w:cs="Arial"/>
          <w:szCs w:val="22"/>
        </w:rPr>
        <w:t>-</w:t>
      </w:r>
      <w:r>
        <w:rPr>
          <w:rFonts w:ascii="Arial" w:hAnsi="Arial" w:cs="Arial"/>
          <w:szCs w:val="22"/>
        </w:rPr>
        <w:t>FCS</w:t>
      </w:r>
      <w:r w:rsidRPr="001B1BBD">
        <w:rPr>
          <w:rFonts w:ascii="Arial" w:hAnsi="Arial" w:cs="Arial"/>
          <w:szCs w:val="22"/>
        </w:rPr>
        <w:t xml:space="preserve"> :</w:t>
      </w:r>
    </w:p>
    <w:p w14:paraId="19068B99" w14:textId="77777777" w:rsidR="00DE3259" w:rsidRDefault="00DE3259" w:rsidP="00DB2087">
      <w:pPr>
        <w:jc w:val="both"/>
        <w:rPr>
          <w:rFonts w:ascii="Arial" w:hAnsi="Arial" w:cs="Arial"/>
          <w:szCs w:val="22"/>
        </w:rPr>
      </w:pPr>
    </w:p>
    <w:p w14:paraId="19068B9A" w14:textId="77777777" w:rsidR="00DE3259" w:rsidRPr="006D63DB" w:rsidRDefault="00DE3259" w:rsidP="00DE3259">
      <w:pPr>
        <w:rPr>
          <w:rFonts w:ascii="Arial" w:hAnsi="Arial" w:cs="Arial"/>
          <w:b/>
          <w:szCs w:val="22"/>
        </w:rPr>
      </w:pPr>
      <w:r w:rsidRPr="006D63DB">
        <w:rPr>
          <w:rFonts w:ascii="Arial" w:hAnsi="Arial" w:cs="Arial"/>
          <w:b/>
          <w:szCs w:val="22"/>
          <w:u w:val="single"/>
        </w:rPr>
        <w:t>Pièces particulières</w:t>
      </w:r>
      <w:r w:rsidRPr="006D63DB">
        <w:rPr>
          <w:rFonts w:ascii="Arial" w:hAnsi="Arial" w:cs="Arial"/>
          <w:b/>
          <w:szCs w:val="22"/>
        </w:rPr>
        <w:t> :</w:t>
      </w:r>
    </w:p>
    <w:p w14:paraId="19068B9B" w14:textId="77777777" w:rsidR="00DE3259" w:rsidRPr="00F4066D" w:rsidRDefault="00DE3259" w:rsidP="00DE3259">
      <w:pPr>
        <w:rPr>
          <w:rFonts w:ascii="Arial" w:hAnsi="Arial" w:cs="Arial"/>
          <w:szCs w:val="22"/>
        </w:rPr>
      </w:pPr>
    </w:p>
    <w:p w14:paraId="4E8101A1" w14:textId="21126D01" w:rsidR="0090259E"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6F3D32">
        <w:rPr>
          <w:rFonts w:ascii="Arial" w:eastAsia="Times New Roman" w:hAnsi="Arial" w:cs="Arial"/>
          <w:sz w:val="20"/>
          <w:szCs w:val="20"/>
          <w:lang w:eastAsia="fr-FR"/>
        </w:rPr>
        <w:t>e présent a</w:t>
      </w:r>
      <w:r>
        <w:rPr>
          <w:rFonts w:ascii="Arial" w:eastAsia="Times New Roman" w:hAnsi="Arial" w:cs="Arial"/>
          <w:sz w:val="20"/>
          <w:szCs w:val="20"/>
          <w:lang w:eastAsia="fr-FR"/>
        </w:rPr>
        <w:t>cte d’</w:t>
      </w:r>
      <w:r w:rsidR="006F3D32">
        <w:rPr>
          <w:rFonts w:ascii="Arial" w:eastAsia="Times New Roman" w:hAnsi="Arial" w:cs="Arial"/>
          <w:sz w:val="20"/>
          <w:szCs w:val="20"/>
          <w:lang w:eastAsia="fr-FR"/>
        </w:rPr>
        <w:t>e</w:t>
      </w:r>
      <w:r>
        <w:rPr>
          <w:rFonts w:ascii="Arial" w:eastAsia="Times New Roman" w:hAnsi="Arial" w:cs="Arial"/>
          <w:sz w:val="20"/>
          <w:szCs w:val="20"/>
          <w:lang w:eastAsia="fr-FR"/>
        </w:rPr>
        <w:t xml:space="preserve">ngagement propre au lot </w:t>
      </w:r>
      <w:r w:rsidR="006F3D32">
        <w:rPr>
          <w:rFonts w:ascii="Arial" w:eastAsia="Times New Roman" w:hAnsi="Arial" w:cs="Arial"/>
          <w:sz w:val="20"/>
          <w:szCs w:val="20"/>
          <w:lang w:eastAsia="fr-FR"/>
        </w:rPr>
        <w:t>n°</w:t>
      </w:r>
      <w:r w:rsidR="006267C1">
        <w:rPr>
          <w:rFonts w:ascii="Arial" w:eastAsia="Times New Roman" w:hAnsi="Arial" w:cs="Arial"/>
          <w:sz w:val="20"/>
          <w:szCs w:val="20"/>
          <w:lang w:eastAsia="fr-FR"/>
        </w:rPr>
        <w:t>4</w:t>
      </w:r>
      <w:r w:rsidR="00E1279A">
        <w:rPr>
          <w:rFonts w:ascii="Arial" w:eastAsia="Times New Roman" w:hAnsi="Arial" w:cs="Arial"/>
          <w:sz w:val="20"/>
          <w:szCs w:val="20"/>
          <w:lang w:eastAsia="fr-FR"/>
        </w:rPr>
        <w:t> ;</w:t>
      </w:r>
    </w:p>
    <w:p w14:paraId="1603F3AC" w14:textId="5564A679" w:rsidR="0090259E" w:rsidRPr="00AB07D4"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Cahier des Clauses Particulières (C.C.P.), commun à tous les lots et ses annexes ;</w:t>
      </w:r>
    </w:p>
    <w:p w14:paraId="30A7C4B5" w14:textId="77777777" w:rsidR="0090259E" w:rsidRDefault="0090259E" w:rsidP="0090259E">
      <w:pPr>
        <w:pStyle w:val="block31"/>
        <w:numPr>
          <w:ilvl w:val="0"/>
          <w:numId w:val="14"/>
        </w:numPr>
        <w:spacing w:before="0" w:after="0"/>
        <w:ind w:left="1440"/>
        <w:jc w:val="both"/>
      </w:pPr>
      <w:r>
        <w:rPr>
          <w:rFonts w:ascii="Arial" w:hAnsi="Arial" w:cs="Arial"/>
          <w:sz w:val="20"/>
          <w:szCs w:val="20"/>
        </w:rPr>
        <w:t xml:space="preserve">Annexe 1 : </w:t>
      </w:r>
      <w:r w:rsidRPr="00984364">
        <w:rPr>
          <w:rFonts w:ascii="Arial" w:hAnsi="Arial" w:cs="Arial"/>
          <w:sz w:val="20"/>
          <w:szCs w:val="20"/>
        </w:rPr>
        <w:t>Liste indicative des implantations actuelles de l’Université Paris 1</w:t>
      </w:r>
      <w:r>
        <w:rPr>
          <w:rFonts w:ascii="Arial" w:hAnsi="Arial" w:cs="Arial"/>
          <w:sz w:val="20"/>
          <w:szCs w:val="20"/>
        </w:rPr>
        <w:br/>
      </w:r>
      <w:r w:rsidRPr="00984364">
        <w:rPr>
          <w:rFonts w:ascii="Arial" w:hAnsi="Arial" w:cs="Arial"/>
          <w:sz w:val="20"/>
          <w:szCs w:val="20"/>
        </w:rPr>
        <w:t>Panthéon-Sorbonne,</w:t>
      </w:r>
    </w:p>
    <w:p w14:paraId="2F322893" w14:textId="77777777" w:rsidR="0090259E" w:rsidRPr="00AB07D4" w:rsidRDefault="0090259E" w:rsidP="0090259E">
      <w:pPr>
        <w:pStyle w:val="block31"/>
        <w:numPr>
          <w:ilvl w:val="0"/>
          <w:numId w:val="14"/>
        </w:numPr>
        <w:spacing w:before="0" w:after="0"/>
        <w:ind w:left="1440"/>
        <w:jc w:val="both"/>
        <w:rPr>
          <w:rStyle w:val="text11"/>
        </w:rPr>
      </w:pPr>
      <w:r>
        <w:rPr>
          <w:rStyle w:val="text11"/>
          <w:rFonts w:ascii="Arial" w:hAnsi="Arial" w:cs="Arial"/>
          <w:color w:val="000000"/>
          <w:sz w:val="20"/>
          <w:szCs w:val="20"/>
        </w:rPr>
        <w:t xml:space="preserve">Annexe 2 : </w:t>
      </w:r>
      <w:r w:rsidRPr="00C762CB">
        <w:rPr>
          <w:rStyle w:val="text11"/>
          <w:rFonts w:ascii="Arial" w:hAnsi="Arial" w:cs="Arial"/>
          <w:color w:val="000000"/>
          <w:sz w:val="20"/>
          <w:szCs w:val="20"/>
        </w:rPr>
        <w:t>Listes indicatives de commandes permanentes.</w:t>
      </w:r>
    </w:p>
    <w:p w14:paraId="0A462071" w14:textId="4A816D35" w:rsidR="00703C86" w:rsidRPr="00703C86" w:rsidRDefault="00703C86" w:rsidP="00703C86">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Bordereau des délais propre au lot n°4 ;</w:t>
      </w:r>
    </w:p>
    <w:p w14:paraId="324B5A8E" w14:textId="383FFFD3" w:rsidR="0090259E" w:rsidRPr="0023381B"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Cadre de Réponses Techniques (CRT) propre </w:t>
      </w:r>
      <w:r w:rsidR="006267C1">
        <w:rPr>
          <w:rFonts w:ascii="Arial" w:eastAsia="Times New Roman" w:hAnsi="Arial" w:cs="Arial"/>
          <w:sz w:val="20"/>
          <w:szCs w:val="20"/>
          <w:lang w:eastAsia="fr-FR"/>
        </w:rPr>
        <w:t>au</w:t>
      </w:r>
      <w:r>
        <w:rPr>
          <w:rFonts w:ascii="Arial" w:eastAsia="Times New Roman" w:hAnsi="Arial" w:cs="Arial"/>
          <w:sz w:val="20"/>
          <w:szCs w:val="20"/>
          <w:lang w:eastAsia="fr-FR"/>
        </w:rPr>
        <w:t xml:space="preserve"> lot</w:t>
      </w:r>
      <w:r w:rsidR="006267C1">
        <w:rPr>
          <w:rFonts w:ascii="Arial" w:eastAsia="Times New Roman" w:hAnsi="Arial" w:cs="Arial"/>
          <w:sz w:val="20"/>
          <w:szCs w:val="20"/>
          <w:lang w:eastAsia="fr-FR"/>
        </w:rPr>
        <w:t xml:space="preserve"> n°4</w:t>
      </w:r>
      <w:r>
        <w:rPr>
          <w:rFonts w:ascii="Arial" w:eastAsia="Arial" w:hAnsi="Arial" w:cs="Arial"/>
          <w:sz w:val="20"/>
          <w:szCs w:val="20"/>
        </w:rPr>
        <w:t xml:space="preserve"> </w:t>
      </w:r>
      <w:r w:rsidR="009A0B9C">
        <w:rPr>
          <w:rFonts w:ascii="Arial" w:eastAsia="Arial" w:hAnsi="Arial" w:cs="Arial"/>
          <w:sz w:val="20"/>
          <w:szCs w:val="20"/>
        </w:rPr>
        <w:t>et ses éventuelles annexes</w:t>
      </w:r>
      <w:r w:rsidR="006267C1">
        <w:rPr>
          <w:rFonts w:ascii="Arial" w:eastAsia="Arial" w:hAnsi="Arial" w:cs="Arial"/>
          <w:sz w:val="20"/>
          <w:szCs w:val="20"/>
        </w:rPr>
        <w:t>.</w:t>
      </w:r>
    </w:p>
    <w:p w14:paraId="793A7E2C" w14:textId="77777777" w:rsidR="000E5BF9" w:rsidRDefault="000E5BF9" w:rsidP="00DE3259">
      <w:pPr>
        <w:rPr>
          <w:rFonts w:ascii="Arial" w:hAnsi="Arial" w:cs="Arial"/>
          <w:szCs w:val="22"/>
        </w:rPr>
      </w:pPr>
    </w:p>
    <w:p w14:paraId="19068BA3" w14:textId="77777777" w:rsidR="00DE3259" w:rsidRPr="00D875DF" w:rsidRDefault="00DE3259" w:rsidP="00DE3259">
      <w:pPr>
        <w:rPr>
          <w:rFonts w:ascii="Arial" w:hAnsi="Arial" w:cs="Arial"/>
          <w:b/>
          <w:szCs w:val="22"/>
        </w:rPr>
      </w:pPr>
      <w:r w:rsidRPr="00D875DF">
        <w:rPr>
          <w:rFonts w:ascii="Arial" w:hAnsi="Arial" w:cs="Arial"/>
          <w:b/>
          <w:szCs w:val="22"/>
          <w:u w:val="single"/>
        </w:rPr>
        <w:t>Pièces générales</w:t>
      </w:r>
      <w:r w:rsidRPr="00D875DF">
        <w:rPr>
          <w:rFonts w:ascii="Arial" w:hAnsi="Arial" w:cs="Arial"/>
          <w:b/>
          <w:szCs w:val="22"/>
        </w:rPr>
        <w:t> :</w:t>
      </w:r>
    </w:p>
    <w:p w14:paraId="19068BA4" w14:textId="29ADACFD" w:rsidR="00DE3259" w:rsidRDefault="00081C4F" w:rsidP="00DE3259">
      <w:pPr>
        <w:rPr>
          <w:rFonts w:ascii="Arial" w:hAnsi="Arial" w:cs="Arial"/>
          <w:szCs w:val="22"/>
        </w:rPr>
      </w:pPr>
      <w:r w:rsidRPr="00081C4F">
        <w:rPr>
          <w:rFonts w:ascii="Arial" w:hAnsi="Arial" w:cs="Arial"/>
          <w:szCs w:val="22"/>
        </w:rPr>
        <w:t>Le Cahier des Clauses Administratives Générales (C.C.A.G.) applicable aux marchés publics de fournitures courantes et services (FCS), approuvé par l’arrêté du 30 mars 2021</w:t>
      </w:r>
      <w:r w:rsidR="00491F7A">
        <w:rPr>
          <w:rFonts w:ascii="Arial" w:hAnsi="Arial" w:cs="Arial"/>
          <w:szCs w:val="22"/>
        </w:rPr>
        <w:t xml:space="preserve"> </w:t>
      </w:r>
      <w:r w:rsidR="00DE3259" w:rsidRPr="00CE3128">
        <w:rPr>
          <w:rFonts w:ascii="Arial" w:hAnsi="Arial" w:cs="Arial"/>
          <w:szCs w:val="22"/>
        </w:rPr>
        <w:t>;</w:t>
      </w:r>
    </w:p>
    <w:p w14:paraId="1C2BFA6D" w14:textId="0B7BF322" w:rsidR="00F74E19" w:rsidRPr="00CE3128" w:rsidRDefault="00F74E19" w:rsidP="00DE3259">
      <w:pPr>
        <w:rPr>
          <w:rFonts w:ascii="Arial" w:hAnsi="Arial" w:cs="Arial"/>
          <w:szCs w:val="22"/>
        </w:rPr>
      </w:pPr>
      <w:r w:rsidRPr="007A0ECB">
        <w:rPr>
          <w:rFonts w:ascii="Arial" w:eastAsia="Arial" w:hAnsi="Arial" w:cs="Arial"/>
        </w:rPr>
        <w:t xml:space="preserve">L’ensemble des textes législatifs et réglementaires qui s’appliquent </w:t>
      </w:r>
      <w:r>
        <w:rPr>
          <w:rFonts w:ascii="Arial" w:eastAsia="Arial" w:hAnsi="Arial" w:cs="Arial"/>
        </w:rPr>
        <w:t xml:space="preserve">au présent </w:t>
      </w:r>
      <w:r w:rsidRPr="007A0ECB">
        <w:rPr>
          <w:rFonts w:ascii="Arial" w:eastAsia="Arial" w:hAnsi="Arial" w:cs="Arial"/>
        </w:rPr>
        <w:t>accord-cadre</w:t>
      </w:r>
      <w:r>
        <w:rPr>
          <w:rFonts w:ascii="Arial" w:eastAsia="Arial" w:hAnsi="Arial" w:cs="Arial"/>
        </w:rPr>
        <w:t> ;</w:t>
      </w:r>
    </w:p>
    <w:p w14:paraId="19068BA5" w14:textId="41DF0EDC" w:rsidR="00DE3259" w:rsidRDefault="00DE3259" w:rsidP="00DE3259">
      <w:pPr>
        <w:rPr>
          <w:rFonts w:ascii="Arial" w:hAnsi="Arial" w:cs="Arial"/>
          <w:szCs w:val="22"/>
        </w:rPr>
      </w:pPr>
      <w:r>
        <w:rPr>
          <w:rFonts w:ascii="Arial" w:hAnsi="Arial" w:cs="Arial"/>
          <w:szCs w:val="22"/>
        </w:rPr>
        <w:t>Toute norme en vigueur.</w:t>
      </w:r>
    </w:p>
    <w:p w14:paraId="19068BA6" w14:textId="77777777" w:rsidR="009B1CD0" w:rsidRDefault="009B1CD0" w:rsidP="00710FD6">
      <w:pPr>
        <w:tabs>
          <w:tab w:val="left" w:pos="851"/>
        </w:tabs>
        <w:jc w:val="both"/>
        <w:rPr>
          <w:rFonts w:ascii="Arial" w:hAnsi="Arial" w:cs="Arial"/>
          <w:sz w:val="16"/>
          <w:szCs w:val="16"/>
        </w:rPr>
      </w:pPr>
    </w:p>
    <w:p w14:paraId="7252E3AA" w14:textId="77777777" w:rsidR="003A49B8" w:rsidRPr="008235F1" w:rsidRDefault="003A49B8" w:rsidP="003A49B8">
      <w:pPr>
        <w:pBdr>
          <w:top w:val="nil"/>
          <w:left w:val="nil"/>
          <w:bottom w:val="nil"/>
          <w:right w:val="nil"/>
          <w:between w:val="nil"/>
        </w:pBdr>
        <w:tabs>
          <w:tab w:val="left" w:pos="851"/>
        </w:tabs>
        <w:spacing w:before="120"/>
        <w:ind w:hanging="2"/>
        <w:jc w:val="both"/>
        <w:rPr>
          <w:rFonts w:ascii="Arial" w:eastAsia="Arial" w:hAnsi="Arial" w:cs="Arial"/>
          <w:color w:val="000000"/>
        </w:rPr>
      </w:pPr>
      <w:r>
        <w:rPr>
          <w:rFonts w:ascii="Arial" w:eastAsia="Arial" w:hAnsi="Arial" w:cs="Arial"/>
          <w:b/>
          <w:color w:val="000000"/>
        </w:rPr>
        <w:t>B</w:t>
      </w:r>
      <w:r w:rsidRPr="00787D92">
        <w:rPr>
          <w:rFonts w:ascii="Arial" w:eastAsia="Arial" w:hAnsi="Arial" w:cs="Arial"/>
          <w:b/>
          <w:color w:val="000000"/>
        </w:rPr>
        <w:t>3 - Montants de l’accord-cadre :</w:t>
      </w:r>
    </w:p>
    <w:p w14:paraId="70F4D4B6" w14:textId="77777777" w:rsidR="003A49B8" w:rsidRPr="00787D92" w:rsidRDefault="003A49B8" w:rsidP="003A49B8">
      <w:pPr>
        <w:pBdr>
          <w:top w:val="nil"/>
          <w:left w:val="nil"/>
          <w:bottom w:val="nil"/>
          <w:right w:val="nil"/>
          <w:between w:val="nil"/>
        </w:pBdr>
        <w:tabs>
          <w:tab w:val="left" w:pos="851"/>
        </w:tabs>
        <w:spacing w:before="120"/>
        <w:ind w:hanging="2"/>
        <w:jc w:val="both"/>
        <w:rPr>
          <w:rFonts w:ascii="Arial" w:eastAsia="Arial" w:hAnsi="Arial" w:cs="Arial"/>
        </w:rPr>
      </w:pPr>
      <w:r w:rsidRPr="00787D92">
        <w:rPr>
          <w:rFonts w:ascii="Arial" w:eastAsia="Arial" w:hAnsi="Arial" w:cs="Arial"/>
        </w:rPr>
        <w:t>L’accord-cadre est conclu dans les limites financières suivantes :</w:t>
      </w:r>
    </w:p>
    <w:p w14:paraId="7B912FF1" w14:textId="77777777" w:rsidR="003A49B8" w:rsidRDefault="003A49B8" w:rsidP="003A49B8">
      <w:pPr>
        <w:jc w:val="both"/>
        <w:rPr>
          <w:rFonts w:ascii="Arial" w:eastAsia="Arial" w:hAnsi="Arial" w:cs="Arial"/>
        </w:rPr>
      </w:pPr>
    </w:p>
    <w:p w14:paraId="6BE19AAB" w14:textId="77777777" w:rsidR="004D27B3" w:rsidRDefault="004D27B3" w:rsidP="004D27B3">
      <w:pPr>
        <w:autoSpaceDE w:val="0"/>
        <w:autoSpaceDN w:val="0"/>
        <w:jc w:val="both"/>
        <w:rPr>
          <w:rFonts w:ascii="Arial" w:hAnsi="Arial" w:cs="Arial"/>
        </w:rPr>
      </w:pPr>
      <w:r>
        <w:rPr>
          <w:rFonts w:ascii="Arial" w:hAnsi="Arial" w:cs="Arial"/>
        </w:rPr>
        <w:t>S</w:t>
      </w:r>
      <w:r w:rsidRPr="00F1257F">
        <w:rPr>
          <w:rFonts w:ascii="Arial" w:hAnsi="Arial" w:cs="Arial"/>
        </w:rPr>
        <w:t xml:space="preserve">ans montant minimum </w:t>
      </w:r>
      <w:r>
        <w:rPr>
          <w:rFonts w:ascii="Arial" w:hAnsi="Arial" w:cs="Arial"/>
        </w:rPr>
        <w:t xml:space="preserve">annuel </w:t>
      </w:r>
    </w:p>
    <w:p w14:paraId="48F77C12" w14:textId="4B4599B7" w:rsidR="004D27B3" w:rsidRPr="00F1257F" w:rsidRDefault="004D27B3" w:rsidP="004D27B3">
      <w:pPr>
        <w:autoSpaceDE w:val="0"/>
        <w:autoSpaceDN w:val="0"/>
        <w:jc w:val="both"/>
        <w:rPr>
          <w:rFonts w:ascii="Arial" w:hAnsi="Arial" w:cs="Arial"/>
        </w:rPr>
      </w:pPr>
      <w:r>
        <w:rPr>
          <w:rFonts w:ascii="Arial" w:hAnsi="Arial" w:cs="Arial"/>
        </w:rPr>
        <w:t>M</w:t>
      </w:r>
      <w:r w:rsidRPr="00F1257F">
        <w:rPr>
          <w:rFonts w:ascii="Arial" w:hAnsi="Arial" w:cs="Arial"/>
        </w:rPr>
        <w:t xml:space="preserve">ontant maximum </w:t>
      </w:r>
      <w:r>
        <w:rPr>
          <w:rFonts w:ascii="Arial" w:hAnsi="Arial" w:cs="Arial"/>
        </w:rPr>
        <w:t>annuel :</w:t>
      </w:r>
      <w:r w:rsidRPr="00F1257F">
        <w:rPr>
          <w:rFonts w:ascii="Arial" w:hAnsi="Arial" w:cs="Arial"/>
        </w:rPr>
        <w:t xml:space="preserve"> </w:t>
      </w:r>
      <w:r w:rsidR="00EE1DEA">
        <w:rPr>
          <w:rFonts w:ascii="Arial" w:hAnsi="Arial" w:cs="Arial"/>
        </w:rPr>
        <w:t>900</w:t>
      </w:r>
      <w:r w:rsidR="00EE1DEA" w:rsidRPr="00F40211">
        <w:rPr>
          <w:rFonts w:ascii="Arial" w:hAnsi="Arial" w:cs="Arial"/>
        </w:rPr>
        <w:t xml:space="preserve"> 000</w:t>
      </w:r>
      <w:r w:rsidR="00254728" w:rsidRPr="00A7461A">
        <w:rPr>
          <w:rFonts w:ascii="Arial" w:hAnsi="Arial" w:cs="Arial"/>
        </w:rPr>
        <w:t xml:space="preserve"> </w:t>
      </w:r>
      <w:r w:rsidRPr="00F1257F">
        <w:rPr>
          <w:rFonts w:ascii="Arial" w:hAnsi="Arial" w:cs="Arial"/>
        </w:rPr>
        <w:t>euros HT.</w:t>
      </w:r>
    </w:p>
    <w:p w14:paraId="10446117" w14:textId="77777777" w:rsidR="004D27B3" w:rsidRDefault="004D27B3" w:rsidP="003A49B8">
      <w:pPr>
        <w:jc w:val="both"/>
        <w:rPr>
          <w:rFonts w:ascii="Arial" w:eastAsia="Arial" w:hAnsi="Arial" w:cs="Arial"/>
        </w:rPr>
      </w:pPr>
    </w:p>
    <w:p w14:paraId="03764EE6"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bookmarkStart w:id="0" w:name="_Hlk724183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4664"/>
      </w:tblGrid>
      <w:tr w:rsidR="007F642B" w:rsidRPr="00BA050F" w14:paraId="09766BD1" w14:textId="77777777" w:rsidTr="0045540A">
        <w:trPr>
          <w:trHeight w:val="518"/>
          <w:jc w:val="center"/>
        </w:trPr>
        <w:tc>
          <w:tcPr>
            <w:tcW w:w="5778" w:type="dxa"/>
            <w:shd w:val="clear" w:color="auto" w:fill="auto"/>
            <w:vAlign w:val="center"/>
          </w:tcPr>
          <w:p w14:paraId="6CBD91D0" w14:textId="77777777" w:rsidR="007F642B" w:rsidRPr="00BA050F" w:rsidRDefault="007F642B" w:rsidP="002E0A50">
            <w:pPr>
              <w:keepLines/>
              <w:widowControl w:val="0"/>
              <w:tabs>
                <w:tab w:val="left" w:pos="567"/>
                <w:tab w:val="left" w:pos="851"/>
                <w:tab w:val="left" w:pos="1134"/>
              </w:tabs>
              <w:suppressAutoHyphens w:val="0"/>
              <w:adjustRightInd w:val="0"/>
              <w:jc w:val="both"/>
              <w:textAlignment w:val="baseline"/>
              <w:rPr>
                <w:rFonts w:ascii="Arial" w:hAnsi="Arial" w:cs="Arial"/>
                <w:b/>
                <w:lang w:eastAsia="fr-FR"/>
              </w:rPr>
            </w:pPr>
            <w:r w:rsidRPr="001810B8">
              <w:rPr>
                <w:rFonts w:ascii="Arial" w:hAnsi="Arial" w:cs="Arial"/>
                <w:b/>
                <w:szCs w:val="22"/>
              </w:rPr>
              <w:t>Taux de remise de base appliqué au prix public éditeur (ferme pour toute la durée du marché) :</w:t>
            </w:r>
          </w:p>
        </w:tc>
        <w:tc>
          <w:tcPr>
            <w:tcW w:w="4904" w:type="dxa"/>
            <w:shd w:val="clear" w:color="auto" w:fill="auto"/>
            <w:vAlign w:val="center"/>
          </w:tcPr>
          <w:p w14:paraId="3F8FC49C" w14:textId="77777777" w:rsidR="007F642B" w:rsidRPr="001810B8" w:rsidRDefault="007F642B" w:rsidP="002E0A50">
            <w:pPr>
              <w:keepLines/>
              <w:widowControl w:val="0"/>
              <w:tabs>
                <w:tab w:val="left" w:pos="567"/>
                <w:tab w:val="left" w:pos="851"/>
                <w:tab w:val="left" w:pos="1134"/>
              </w:tabs>
              <w:suppressAutoHyphens w:val="0"/>
              <w:adjustRightInd w:val="0"/>
              <w:jc w:val="center"/>
              <w:textAlignment w:val="baseline"/>
              <w:rPr>
                <w:rFonts w:ascii="Arial" w:hAnsi="Arial" w:cs="Arial"/>
                <w:b/>
                <w:szCs w:val="22"/>
              </w:rPr>
            </w:pPr>
            <w:r w:rsidRPr="001810B8">
              <w:rPr>
                <w:rFonts w:ascii="Arial" w:hAnsi="Arial" w:cs="Arial"/>
                <w:b/>
                <w:szCs w:val="22"/>
              </w:rPr>
              <w:t>%</w:t>
            </w:r>
          </w:p>
        </w:tc>
      </w:tr>
      <w:bookmarkEnd w:id="0"/>
    </w:tbl>
    <w:p w14:paraId="1F12EDEB" w14:textId="77777777" w:rsidR="007F642B" w:rsidRPr="00582D88"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343E24AB"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r w:rsidRPr="00582D88">
        <w:rPr>
          <w:rFonts w:ascii="Arial" w:hAnsi="Arial" w:cs="Arial"/>
          <w:lang w:eastAsia="fr-FR"/>
        </w:rPr>
        <w:t>Les bons de commande peuvent être conclus jusqu’à l’expiration de la durée de validité de l’accord-cadre et pourront produire leurs effets au-delà de cette durée de validité pour une durée qui ne pourra excéder six (6) mois.</w:t>
      </w:r>
    </w:p>
    <w:p w14:paraId="19068BCF" w14:textId="73172D8E" w:rsidR="0007287E" w:rsidRPr="00F1257F" w:rsidRDefault="0007287E" w:rsidP="00E1279A">
      <w:pPr>
        <w:pStyle w:val="fcasegauche"/>
        <w:spacing w:after="0"/>
        <w:ind w:left="851" w:firstLine="0"/>
        <w:rPr>
          <w:rFonts w:ascii="Arial" w:hAnsi="Arial" w:cs="Arial"/>
        </w:rPr>
      </w:pPr>
    </w:p>
    <w:p w14:paraId="19068BD0" w14:textId="77777777" w:rsidR="0007287E" w:rsidRPr="00F1257F" w:rsidRDefault="0007287E" w:rsidP="00570D8C">
      <w:pPr>
        <w:pStyle w:val="fcasegauche"/>
        <w:spacing w:after="0"/>
        <w:ind w:left="0" w:firstLine="0"/>
      </w:pPr>
    </w:p>
    <w:p w14:paraId="19068BD1" w14:textId="28507BF9" w:rsidR="009B1CD0" w:rsidRPr="00AC73CE" w:rsidRDefault="009B1CD0" w:rsidP="009B45B9">
      <w:pPr>
        <w:tabs>
          <w:tab w:val="left" w:pos="851"/>
          <w:tab w:val="left" w:pos="6237"/>
        </w:tabs>
        <w:rPr>
          <w:rFonts w:ascii="Arial" w:hAnsi="Arial" w:cs="Arial"/>
          <w:b/>
          <w:iCs/>
          <w:sz w:val="18"/>
          <w:szCs w:val="18"/>
        </w:rPr>
      </w:pPr>
      <w:r w:rsidRPr="00AC73CE">
        <w:rPr>
          <w:rFonts w:ascii="Arial" w:hAnsi="Arial" w:cs="Arial"/>
          <w:b/>
          <w:sz w:val="18"/>
          <w:szCs w:val="18"/>
        </w:rPr>
        <w:t>B</w:t>
      </w:r>
      <w:r w:rsidR="008A18EA">
        <w:rPr>
          <w:rFonts w:ascii="Arial" w:hAnsi="Arial" w:cs="Arial"/>
          <w:b/>
          <w:sz w:val="18"/>
          <w:szCs w:val="18"/>
        </w:rPr>
        <w:t>4</w:t>
      </w:r>
      <w:r w:rsidRPr="00AC73CE">
        <w:rPr>
          <w:rFonts w:ascii="Arial" w:hAnsi="Arial" w:cs="Arial"/>
          <w:b/>
          <w:sz w:val="18"/>
          <w:szCs w:val="18"/>
        </w:rPr>
        <w:t xml:space="preserve"> </w:t>
      </w:r>
      <w:r w:rsidR="0021797C" w:rsidRPr="00AC73CE">
        <w:rPr>
          <w:rFonts w:ascii="Arial" w:hAnsi="Arial" w:cs="Arial"/>
          <w:b/>
          <w:sz w:val="18"/>
          <w:szCs w:val="18"/>
        </w:rPr>
        <w:t>–</w:t>
      </w:r>
      <w:r w:rsidRPr="00AC73CE">
        <w:rPr>
          <w:rFonts w:ascii="Arial" w:hAnsi="Arial" w:cs="Arial"/>
          <w:b/>
          <w:sz w:val="18"/>
          <w:szCs w:val="18"/>
        </w:rPr>
        <w:t xml:space="preserve"> </w:t>
      </w:r>
      <w:r w:rsidR="0021797C" w:rsidRPr="00AC73CE">
        <w:rPr>
          <w:rFonts w:ascii="Arial" w:hAnsi="Arial" w:cs="Arial"/>
          <w:b/>
          <w:sz w:val="18"/>
          <w:szCs w:val="18"/>
        </w:rPr>
        <w:t>Nature du groupement et</w:t>
      </w:r>
      <w:r w:rsidR="00036500" w:rsidRPr="00AC73CE">
        <w:rPr>
          <w:rFonts w:ascii="Arial" w:hAnsi="Arial" w:cs="Arial"/>
          <w:b/>
          <w:sz w:val="18"/>
          <w:szCs w:val="18"/>
        </w:rPr>
        <w:t>,</w:t>
      </w:r>
      <w:r w:rsidR="0021797C" w:rsidRPr="00AC73CE">
        <w:rPr>
          <w:rFonts w:ascii="Arial" w:hAnsi="Arial" w:cs="Arial"/>
          <w:b/>
          <w:sz w:val="18"/>
          <w:szCs w:val="18"/>
        </w:rPr>
        <w:t xml:space="preserve"> </w:t>
      </w:r>
      <w:r w:rsidR="00036500" w:rsidRPr="00AC73CE">
        <w:rPr>
          <w:rFonts w:ascii="Arial" w:hAnsi="Arial" w:cs="Arial"/>
          <w:b/>
          <w:sz w:val="18"/>
          <w:szCs w:val="18"/>
        </w:rPr>
        <w:t>en cas de groupement conjoint,</w:t>
      </w:r>
      <w:r w:rsidR="00036500" w:rsidRPr="00AC73CE" w:rsidDel="0021797C">
        <w:rPr>
          <w:rFonts w:ascii="Arial" w:hAnsi="Arial" w:cs="Arial"/>
          <w:b/>
          <w:sz w:val="18"/>
          <w:szCs w:val="18"/>
        </w:rPr>
        <w:t xml:space="preserve"> </w:t>
      </w:r>
      <w:r w:rsidR="0021797C" w:rsidRPr="00AC73CE">
        <w:rPr>
          <w:rFonts w:ascii="Arial" w:hAnsi="Arial" w:cs="Arial"/>
          <w:b/>
          <w:sz w:val="18"/>
          <w:szCs w:val="18"/>
        </w:rPr>
        <w:t>r</w:t>
      </w:r>
      <w:r w:rsidRPr="00AC73CE">
        <w:rPr>
          <w:rFonts w:ascii="Arial" w:hAnsi="Arial" w:cs="Arial"/>
          <w:b/>
          <w:sz w:val="18"/>
          <w:szCs w:val="18"/>
        </w:rPr>
        <w:t>épartition des prestations</w:t>
      </w:r>
      <w:r w:rsidRPr="00AC73CE">
        <w:rPr>
          <w:rFonts w:ascii="Arial" w:hAnsi="Arial" w:cs="Arial"/>
          <w:b/>
          <w:iCs/>
          <w:sz w:val="18"/>
          <w:szCs w:val="18"/>
        </w:rPr>
        <w:t> :</w:t>
      </w:r>
    </w:p>
    <w:p w14:paraId="19068BD2" w14:textId="77777777" w:rsidR="00354C04" w:rsidRPr="00AC73CE" w:rsidRDefault="00354C04" w:rsidP="009B45B9">
      <w:pPr>
        <w:pStyle w:val="fcase1ertab"/>
        <w:tabs>
          <w:tab w:val="left" w:pos="851"/>
        </w:tabs>
        <w:rPr>
          <w:rFonts w:ascii="Arial" w:hAnsi="Arial" w:cs="Arial"/>
          <w:sz w:val="18"/>
          <w:szCs w:val="18"/>
        </w:rPr>
      </w:pPr>
      <w:r w:rsidRPr="00AC73CE">
        <w:rPr>
          <w:rFonts w:ascii="Arial" w:hAnsi="Arial" w:cs="Arial"/>
          <w:i/>
          <w:iCs/>
          <w:sz w:val="18"/>
          <w:szCs w:val="18"/>
        </w:rPr>
        <w:t>(en cas de groupement d’opérateurs économiques.)</w:t>
      </w:r>
    </w:p>
    <w:p w14:paraId="19068BD3" w14:textId="77777777" w:rsidR="00036500" w:rsidRPr="00AC73CE" w:rsidRDefault="00036500" w:rsidP="009B45B9">
      <w:pPr>
        <w:tabs>
          <w:tab w:val="left" w:pos="851"/>
          <w:tab w:val="left" w:pos="6237"/>
        </w:tabs>
        <w:rPr>
          <w:rFonts w:ascii="Arial" w:hAnsi="Arial" w:cs="Arial"/>
          <w:i/>
          <w:iCs/>
          <w:sz w:val="18"/>
          <w:szCs w:val="18"/>
        </w:rPr>
      </w:pPr>
    </w:p>
    <w:p w14:paraId="19068BD4" w14:textId="77777777" w:rsidR="0021797C" w:rsidRPr="00AC73CE" w:rsidRDefault="0021797C" w:rsidP="009B45B9">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Pour l’exécution du marché ou de l’accord-cadre, le groupement </w:t>
      </w:r>
      <w:r w:rsidR="00036500" w:rsidRPr="00AC73CE">
        <w:rPr>
          <w:rFonts w:ascii="Arial" w:hAnsi="Arial" w:cs="Arial"/>
          <w:sz w:val="18"/>
          <w:szCs w:val="18"/>
        </w:rPr>
        <w:t>d’opérateurs économiques est</w:t>
      </w:r>
      <w:r w:rsidRPr="00AC73CE">
        <w:rPr>
          <w:rFonts w:ascii="Arial" w:hAnsi="Arial" w:cs="Arial"/>
          <w:sz w:val="18"/>
          <w:szCs w:val="18"/>
        </w:rPr>
        <w:t> :</w:t>
      </w:r>
    </w:p>
    <w:p w14:paraId="19068BD5" w14:textId="77777777" w:rsidR="00036500" w:rsidRPr="00AC73CE" w:rsidRDefault="00036500" w:rsidP="009B45B9">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BD6" w14:textId="77777777" w:rsidR="00354C04" w:rsidRPr="00AC73CE" w:rsidRDefault="00354C04" w:rsidP="00AF432A">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00AF432A">
        <w:rPr>
          <w:rFonts w:ascii="Arial" w:hAnsi="Arial" w:cs="Arial"/>
          <w:sz w:val="18"/>
          <w:szCs w:val="18"/>
        </w:rPr>
        <w:t>solidaire</w:t>
      </w:r>
    </w:p>
    <w:p w14:paraId="19068BD7" w14:textId="77777777" w:rsidR="009B1CD0" w:rsidRDefault="009B1CD0" w:rsidP="006C4338">
      <w:pPr>
        <w:tabs>
          <w:tab w:val="left" w:pos="851"/>
        </w:tabs>
        <w:spacing w:before="120"/>
        <w:jc w:val="both"/>
        <w:rPr>
          <w:rFonts w:ascii="Arial" w:hAnsi="Arial" w:cs="Arial"/>
          <w:i/>
          <w:iCs/>
          <w:sz w:val="18"/>
          <w:szCs w:val="18"/>
        </w:rPr>
      </w:pPr>
      <w:r w:rsidRPr="00AC73CE">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AC73CE" w14:paraId="19068BDC" w14:textId="77777777" w:rsidTr="006267C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068BD8" w14:textId="77777777" w:rsidR="009B1CD0" w:rsidRPr="00AC73CE" w:rsidRDefault="009B1CD0" w:rsidP="006F3DF9">
            <w:pPr>
              <w:tabs>
                <w:tab w:val="left" w:pos="851"/>
              </w:tabs>
              <w:jc w:val="center"/>
              <w:rPr>
                <w:rFonts w:ascii="Arial" w:hAnsi="Arial" w:cs="Arial"/>
                <w:b/>
                <w:sz w:val="18"/>
                <w:szCs w:val="18"/>
              </w:rPr>
            </w:pPr>
            <w:r w:rsidRPr="00AC73CE">
              <w:rPr>
                <w:rFonts w:ascii="Arial" w:hAnsi="Arial" w:cs="Arial"/>
                <w:b/>
                <w:sz w:val="18"/>
                <w:szCs w:val="18"/>
              </w:rPr>
              <w:t xml:space="preserve">Désignation des membres </w:t>
            </w:r>
          </w:p>
          <w:p w14:paraId="19068BD9" w14:textId="77777777" w:rsidR="009B1CD0" w:rsidRPr="00AC73CE" w:rsidRDefault="009B1CD0" w:rsidP="005846FB">
            <w:pPr>
              <w:tabs>
                <w:tab w:val="left" w:pos="851"/>
              </w:tabs>
              <w:jc w:val="center"/>
              <w:rPr>
                <w:b/>
                <w:sz w:val="18"/>
                <w:szCs w:val="18"/>
              </w:rPr>
            </w:pPr>
            <w:r w:rsidRPr="00AC73CE">
              <w:rPr>
                <w:rFonts w:ascii="Arial" w:hAnsi="Arial" w:cs="Arial"/>
                <w:b/>
                <w:sz w:val="18"/>
                <w:szCs w:val="18"/>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68BDA" w14:textId="77777777" w:rsidR="009B1CD0" w:rsidRPr="00AC73CE" w:rsidRDefault="009B1CD0" w:rsidP="005846FB">
            <w:pPr>
              <w:pStyle w:val="Titre5"/>
              <w:tabs>
                <w:tab w:val="left" w:pos="851"/>
              </w:tabs>
              <w:ind w:left="0" w:hanging="1008"/>
              <w:jc w:val="center"/>
              <w:rPr>
                <w:b/>
                <w:i w:val="0"/>
                <w:sz w:val="18"/>
                <w:szCs w:val="18"/>
              </w:rPr>
            </w:pPr>
            <w:r w:rsidRPr="00AC73CE">
              <w:rPr>
                <w:b/>
                <w:i w:val="0"/>
                <w:sz w:val="18"/>
                <w:szCs w:val="18"/>
              </w:rPr>
              <w:t>Prestations exécutées par les membres</w:t>
            </w:r>
          </w:p>
          <w:p w14:paraId="19068BDB" w14:textId="77777777" w:rsidR="009B1CD0" w:rsidRPr="00AC73CE" w:rsidRDefault="009B1CD0" w:rsidP="005846FB">
            <w:pPr>
              <w:pStyle w:val="Titre5"/>
              <w:tabs>
                <w:tab w:val="left" w:pos="851"/>
              </w:tabs>
              <w:ind w:left="0" w:hanging="1008"/>
              <w:jc w:val="center"/>
              <w:rPr>
                <w:b/>
                <w:sz w:val="18"/>
                <w:szCs w:val="18"/>
              </w:rPr>
            </w:pPr>
            <w:r w:rsidRPr="00AC73CE">
              <w:rPr>
                <w:b/>
                <w:i w:val="0"/>
                <w:sz w:val="18"/>
                <w:szCs w:val="18"/>
              </w:rPr>
              <w:t>du groupement conjoint</w:t>
            </w:r>
          </w:p>
        </w:tc>
      </w:tr>
      <w:tr w:rsidR="009B1CD0" w:rsidRPr="00AC73CE" w14:paraId="19068BE1" w14:textId="77777777" w:rsidTr="006267C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068BDD" w14:textId="77777777" w:rsidR="009B1CD0" w:rsidRPr="00AC73CE" w:rsidRDefault="009B1CD0" w:rsidP="009B45B9">
            <w:pPr>
              <w:tabs>
                <w:tab w:val="left" w:pos="851"/>
              </w:tabs>
              <w:snapToGrid w:val="0"/>
              <w:jc w:val="center"/>
              <w:rPr>
                <w:rFonts w:ascii="Arial" w:hAnsi="Arial" w:cs="Arial"/>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19068BDE"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8BDF"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 xml:space="preserve">Montant HT </w:t>
            </w:r>
          </w:p>
          <w:p w14:paraId="19068BE0" w14:textId="77777777" w:rsidR="009B1CD0" w:rsidRPr="00AC73CE" w:rsidRDefault="009B1CD0" w:rsidP="009B45B9">
            <w:pPr>
              <w:tabs>
                <w:tab w:val="left" w:pos="851"/>
              </w:tabs>
              <w:jc w:val="center"/>
              <w:rPr>
                <w:rFonts w:ascii="Arial" w:hAnsi="Arial" w:cs="Arial"/>
                <w:sz w:val="18"/>
                <w:szCs w:val="18"/>
              </w:rPr>
            </w:pPr>
            <w:r w:rsidRPr="00AC73CE">
              <w:rPr>
                <w:rFonts w:ascii="Arial" w:hAnsi="Arial" w:cs="Arial"/>
                <w:b/>
                <w:sz w:val="18"/>
                <w:szCs w:val="18"/>
              </w:rPr>
              <w:t>de la prestation</w:t>
            </w:r>
          </w:p>
        </w:tc>
      </w:tr>
      <w:tr w:rsidR="009B1CD0" w:rsidRPr="00AC73CE" w14:paraId="19068BE5" w14:textId="77777777" w:rsidTr="006267C1">
        <w:trPr>
          <w:trHeight w:val="1021"/>
        </w:trPr>
        <w:tc>
          <w:tcPr>
            <w:tcW w:w="4503" w:type="dxa"/>
            <w:tcBorders>
              <w:top w:val="single" w:sz="4" w:space="0" w:color="000000"/>
              <w:left w:val="single" w:sz="4" w:space="0" w:color="000000"/>
            </w:tcBorders>
            <w:shd w:val="clear" w:color="auto" w:fill="CCFFFF"/>
          </w:tcPr>
          <w:p w14:paraId="19068BE2"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top w:val="single" w:sz="4" w:space="0" w:color="000000"/>
              <w:left w:val="single" w:sz="4" w:space="0" w:color="000000"/>
            </w:tcBorders>
            <w:shd w:val="clear" w:color="auto" w:fill="CCFFFF"/>
          </w:tcPr>
          <w:p w14:paraId="19068BE3"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19068BE4"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9" w14:textId="77777777" w:rsidTr="006267C1">
        <w:trPr>
          <w:trHeight w:val="1021"/>
        </w:trPr>
        <w:tc>
          <w:tcPr>
            <w:tcW w:w="4503" w:type="dxa"/>
            <w:tcBorders>
              <w:left w:val="single" w:sz="4" w:space="0" w:color="000000"/>
            </w:tcBorders>
            <w:shd w:val="clear" w:color="auto" w:fill="auto"/>
          </w:tcPr>
          <w:p w14:paraId="19068BE6"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tcBorders>
            <w:shd w:val="clear" w:color="auto" w:fill="auto"/>
          </w:tcPr>
          <w:p w14:paraId="19068BE7"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right w:val="single" w:sz="4" w:space="0" w:color="000000"/>
            </w:tcBorders>
            <w:shd w:val="clear" w:color="auto" w:fill="auto"/>
          </w:tcPr>
          <w:p w14:paraId="19068BE8"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D" w14:textId="77777777" w:rsidTr="006267C1">
        <w:trPr>
          <w:trHeight w:val="64"/>
        </w:trPr>
        <w:tc>
          <w:tcPr>
            <w:tcW w:w="4503" w:type="dxa"/>
            <w:tcBorders>
              <w:left w:val="single" w:sz="4" w:space="0" w:color="000000"/>
              <w:bottom w:val="single" w:sz="4" w:space="0" w:color="000000"/>
            </w:tcBorders>
            <w:shd w:val="clear" w:color="auto" w:fill="CCFFFF"/>
          </w:tcPr>
          <w:p w14:paraId="19068BEA"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bottom w:val="single" w:sz="4" w:space="0" w:color="000000"/>
            </w:tcBorders>
            <w:shd w:val="clear" w:color="auto" w:fill="CCFFFF"/>
          </w:tcPr>
          <w:p w14:paraId="19068BEB"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19068BEC" w14:textId="77777777" w:rsidR="009B1CD0" w:rsidRPr="00AC73CE" w:rsidRDefault="009B1CD0" w:rsidP="006F3DF9">
            <w:pPr>
              <w:tabs>
                <w:tab w:val="left" w:pos="851"/>
              </w:tabs>
              <w:snapToGrid w:val="0"/>
              <w:jc w:val="both"/>
              <w:rPr>
                <w:rFonts w:ascii="Arial" w:hAnsi="Arial" w:cs="Arial"/>
                <w:sz w:val="18"/>
                <w:szCs w:val="18"/>
              </w:rPr>
            </w:pPr>
          </w:p>
        </w:tc>
      </w:tr>
    </w:tbl>
    <w:p w14:paraId="19068BEE" w14:textId="77777777" w:rsidR="00D515B3" w:rsidRDefault="00D515B3" w:rsidP="006F3DF9">
      <w:pPr>
        <w:pStyle w:val="fcase1ertab"/>
        <w:tabs>
          <w:tab w:val="left" w:pos="851"/>
        </w:tabs>
        <w:ind w:left="0" w:firstLine="0"/>
        <w:rPr>
          <w:rFonts w:ascii="Arial" w:hAnsi="Arial" w:cs="Arial"/>
          <w:b/>
          <w:sz w:val="18"/>
          <w:szCs w:val="18"/>
        </w:rPr>
      </w:pPr>
    </w:p>
    <w:p w14:paraId="19068BEF" w14:textId="77777777" w:rsidR="00D515B3" w:rsidRDefault="00D515B3" w:rsidP="006F3DF9">
      <w:pPr>
        <w:pStyle w:val="fcase1ertab"/>
        <w:tabs>
          <w:tab w:val="left" w:pos="851"/>
        </w:tabs>
        <w:ind w:left="0" w:firstLine="0"/>
        <w:rPr>
          <w:rFonts w:ascii="Arial" w:hAnsi="Arial" w:cs="Arial"/>
          <w:b/>
          <w:sz w:val="18"/>
          <w:szCs w:val="18"/>
        </w:rPr>
      </w:pPr>
    </w:p>
    <w:p w14:paraId="19068BF0" w14:textId="32B0CB83" w:rsidR="009B1CD0" w:rsidRPr="00AC73CE" w:rsidRDefault="009B1CD0" w:rsidP="006F3DF9">
      <w:pPr>
        <w:pStyle w:val="fcase1ertab"/>
        <w:tabs>
          <w:tab w:val="left" w:pos="851"/>
        </w:tabs>
        <w:ind w:left="0" w:firstLine="0"/>
        <w:rPr>
          <w:rFonts w:ascii="Arial" w:hAnsi="Arial" w:cs="Arial"/>
          <w:i/>
          <w:sz w:val="18"/>
          <w:szCs w:val="18"/>
        </w:rPr>
      </w:pPr>
      <w:r w:rsidRPr="00AC73CE">
        <w:rPr>
          <w:rFonts w:ascii="Arial" w:hAnsi="Arial" w:cs="Arial"/>
          <w:b/>
          <w:sz w:val="18"/>
          <w:szCs w:val="18"/>
        </w:rPr>
        <w:t>B</w:t>
      </w:r>
      <w:r w:rsidR="00780D81">
        <w:rPr>
          <w:rFonts w:ascii="Arial" w:hAnsi="Arial" w:cs="Arial"/>
          <w:b/>
          <w:sz w:val="18"/>
          <w:szCs w:val="18"/>
        </w:rPr>
        <w:t>5</w:t>
      </w:r>
      <w:r w:rsidRPr="00AC73CE">
        <w:rPr>
          <w:rFonts w:ascii="Arial" w:hAnsi="Arial" w:cs="Arial"/>
          <w:b/>
          <w:sz w:val="18"/>
          <w:szCs w:val="18"/>
        </w:rPr>
        <w:t xml:space="preserve"> - Compte (s) à créditer :</w:t>
      </w:r>
    </w:p>
    <w:p w14:paraId="19068BF1" w14:textId="77777777" w:rsidR="009B1CD0" w:rsidRPr="00AC73CE" w:rsidRDefault="009B1CD0" w:rsidP="005846FB">
      <w:pPr>
        <w:pStyle w:val="fcase1ertab"/>
        <w:tabs>
          <w:tab w:val="left" w:pos="851"/>
        </w:tabs>
        <w:spacing w:before="120"/>
        <w:ind w:left="0" w:firstLine="0"/>
        <w:rPr>
          <w:rFonts w:ascii="Arial" w:hAnsi="Arial" w:cs="Arial"/>
          <w:b/>
          <w:sz w:val="18"/>
          <w:szCs w:val="18"/>
        </w:rPr>
      </w:pPr>
      <w:r w:rsidRPr="00AC73CE">
        <w:rPr>
          <w:rFonts w:ascii="Arial" w:hAnsi="Arial" w:cs="Arial"/>
          <w:i/>
          <w:sz w:val="18"/>
          <w:szCs w:val="18"/>
        </w:rPr>
        <w:t>(Joindre un ou des relevé(s) d’identité bancaire ou postal.)</w:t>
      </w:r>
    </w:p>
    <w:p w14:paraId="19068BF2" w14:textId="77777777" w:rsidR="009B1CD0" w:rsidRPr="00AC73CE" w:rsidRDefault="009B1CD0" w:rsidP="005846FB">
      <w:pPr>
        <w:pStyle w:val="fcasegauche"/>
        <w:tabs>
          <w:tab w:val="left" w:pos="426"/>
          <w:tab w:val="left" w:pos="851"/>
        </w:tabs>
        <w:spacing w:after="0"/>
        <w:ind w:left="0" w:firstLine="0"/>
        <w:jc w:val="left"/>
        <w:rPr>
          <w:rFonts w:ascii="Arial" w:hAnsi="Arial" w:cs="Arial"/>
          <w:b/>
          <w:sz w:val="18"/>
          <w:szCs w:val="18"/>
        </w:rPr>
      </w:pPr>
    </w:p>
    <w:p w14:paraId="19068BF3" w14:textId="77777777" w:rsidR="009B1CD0" w:rsidRPr="00AC73CE" w:rsidRDefault="009B1CD0" w:rsidP="005846FB">
      <w:pPr>
        <w:pStyle w:val="fcasegauche"/>
        <w:tabs>
          <w:tab w:val="left" w:pos="426"/>
          <w:tab w:val="left" w:pos="851"/>
        </w:tabs>
        <w:spacing w:after="0"/>
        <w:ind w:left="0" w:firstLine="0"/>
        <w:jc w:val="left"/>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Nom de l’établissement bancaire :</w:t>
      </w:r>
    </w:p>
    <w:p w14:paraId="19068BF4" w14:textId="77777777" w:rsidR="009B1CD0" w:rsidRPr="00AC73CE" w:rsidRDefault="009B1CD0" w:rsidP="0061068C">
      <w:pPr>
        <w:pStyle w:val="fcasegauche"/>
        <w:tabs>
          <w:tab w:val="left" w:pos="426"/>
          <w:tab w:val="left" w:pos="851"/>
        </w:tabs>
        <w:spacing w:after="0"/>
        <w:ind w:left="0" w:firstLine="0"/>
        <w:jc w:val="left"/>
        <w:rPr>
          <w:rFonts w:ascii="Arial" w:hAnsi="Arial" w:cs="Arial"/>
          <w:sz w:val="18"/>
          <w:szCs w:val="18"/>
        </w:rPr>
      </w:pPr>
    </w:p>
    <w:p w14:paraId="19068BF5" w14:textId="77777777" w:rsidR="009B1CD0" w:rsidRPr="00AC73CE" w:rsidRDefault="009B1CD0" w:rsidP="00710FD6">
      <w:pPr>
        <w:pStyle w:val="fcasegauche"/>
        <w:tabs>
          <w:tab w:val="left" w:pos="426"/>
          <w:tab w:val="left" w:pos="851"/>
        </w:tabs>
        <w:spacing w:after="0"/>
        <w:ind w:left="0" w:firstLine="0"/>
        <w:jc w:val="left"/>
        <w:rPr>
          <w:rFonts w:ascii="Arial" w:hAnsi="Arial" w:cs="Arial"/>
          <w:b/>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Numéro de compte :</w:t>
      </w:r>
    </w:p>
    <w:p w14:paraId="19068BF6" w14:textId="77777777" w:rsidR="009B1CD0" w:rsidRDefault="009B1CD0" w:rsidP="0083205E">
      <w:pPr>
        <w:pStyle w:val="fcasegauche"/>
        <w:tabs>
          <w:tab w:val="left" w:pos="426"/>
          <w:tab w:val="left" w:pos="851"/>
        </w:tabs>
        <w:spacing w:after="0"/>
        <w:ind w:left="0" w:firstLine="0"/>
        <w:jc w:val="left"/>
        <w:rPr>
          <w:rFonts w:ascii="Arial" w:hAnsi="Arial" w:cs="Arial"/>
          <w:b/>
          <w:sz w:val="18"/>
          <w:szCs w:val="18"/>
        </w:rPr>
      </w:pPr>
    </w:p>
    <w:p w14:paraId="19068BF7" w14:textId="437C2214" w:rsidR="009B1CD0" w:rsidRPr="00AC73CE" w:rsidRDefault="009B1CD0" w:rsidP="0083205E">
      <w:pPr>
        <w:pStyle w:val="fcasegauche"/>
        <w:tabs>
          <w:tab w:val="left" w:pos="426"/>
          <w:tab w:val="left" w:pos="851"/>
        </w:tabs>
        <w:spacing w:after="0"/>
        <w:ind w:left="0" w:firstLine="0"/>
        <w:jc w:val="left"/>
        <w:rPr>
          <w:rFonts w:ascii="Arial" w:hAnsi="Arial" w:cs="Arial"/>
          <w:b/>
          <w:sz w:val="18"/>
          <w:szCs w:val="18"/>
        </w:rPr>
      </w:pPr>
      <w:r w:rsidRPr="00AC73CE">
        <w:rPr>
          <w:rFonts w:ascii="Arial" w:hAnsi="Arial" w:cs="Arial"/>
          <w:b/>
          <w:sz w:val="18"/>
          <w:szCs w:val="18"/>
        </w:rPr>
        <w:t>B</w:t>
      </w:r>
      <w:r w:rsidR="00780D81">
        <w:rPr>
          <w:rFonts w:ascii="Arial" w:hAnsi="Arial" w:cs="Arial"/>
          <w:b/>
          <w:sz w:val="18"/>
          <w:szCs w:val="18"/>
        </w:rPr>
        <w:t>6</w:t>
      </w:r>
      <w:r w:rsidRPr="00AC73CE">
        <w:rPr>
          <w:rFonts w:ascii="Arial" w:hAnsi="Arial" w:cs="Arial"/>
          <w:b/>
          <w:sz w:val="18"/>
          <w:szCs w:val="18"/>
        </w:rPr>
        <w:t xml:space="preserve"> - Avance :</w:t>
      </w:r>
    </w:p>
    <w:p w14:paraId="19068BF8" w14:textId="77777777" w:rsidR="009B1CD0" w:rsidRPr="00AC73CE" w:rsidRDefault="009B1CD0" w:rsidP="00934503">
      <w:pPr>
        <w:tabs>
          <w:tab w:val="left" w:pos="426"/>
          <w:tab w:val="left" w:pos="851"/>
        </w:tabs>
        <w:rPr>
          <w:rFonts w:ascii="Arial" w:hAnsi="Arial" w:cs="Arial"/>
          <w:b/>
          <w:sz w:val="18"/>
          <w:szCs w:val="18"/>
        </w:rPr>
      </w:pPr>
    </w:p>
    <w:p w14:paraId="19068BF9" w14:textId="77777777" w:rsidR="009B1CD0" w:rsidRPr="00AC73CE" w:rsidRDefault="009B1CD0" w:rsidP="00CD46CC">
      <w:pPr>
        <w:pStyle w:val="fcasegauche"/>
        <w:tabs>
          <w:tab w:val="left" w:pos="426"/>
          <w:tab w:val="left" w:pos="851"/>
        </w:tabs>
        <w:spacing w:after="0"/>
        <w:ind w:left="0" w:firstLine="0"/>
        <w:jc w:val="left"/>
        <w:rPr>
          <w:rFonts w:ascii="Arial" w:hAnsi="Arial" w:cs="Arial"/>
          <w:i/>
          <w:sz w:val="18"/>
          <w:szCs w:val="18"/>
        </w:rPr>
      </w:pPr>
      <w:r w:rsidRPr="00AC73CE">
        <w:rPr>
          <w:sz w:val="18"/>
          <w:szCs w:val="18"/>
        </w:rPr>
        <w:t>Je renonce au bénéfice de l'avance :</w:t>
      </w:r>
      <w:r w:rsidRPr="00AC73CE">
        <w:rPr>
          <w:sz w:val="18"/>
          <w:szCs w:val="18"/>
        </w:rPr>
        <w:tab/>
      </w:r>
      <w:r w:rsidRPr="00AC73CE">
        <w:rPr>
          <w:sz w:val="18"/>
          <w:szCs w:val="18"/>
        </w:rPr>
        <w:tab/>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9A19EF">
        <w:rPr>
          <w:sz w:val="18"/>
          <w:szCs w:val="18"/>
        </w:rPr>
      </w:r>
      <w:r w:rsidR="009A19EF">
        <w:rPr>
          <w:sz w:val="18"/>
          <w:szCs w:val="18"/>
        </w:rPr>
        <w:fldChar w:fldCharType="separate"/>
      </w:r>
      <w:r w:rsidR="007D7A65" w:rsidRPr="00AC73CE">
        <w:rPr>
          <w:sz w:val="18"/>
          <w:szCs w:val="18"/>
        </w:rPr>
        <w:fldChar w:fldCharType="end"/>
      </w:r>
      <w:r w:rsidRPr="00AC73CE">
        <w:rPr>
          <w:sz w:val="18"/>
          <w:szCs w:val="18"/>
        </w:rPr>
        <w:tab/>
        <w:t>NON</w:t>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9A19EF">
        <w:rPr>
          <w:sz w:val="18"/>
          <w:szCs w:val="18"/>
        </w:rPr>
      </w:r>
      <w:r w:rsidR="009A19EF">
        <w:rPr>
          <w:sz w:val="18"/>
          <w:szCs w:val="18"/>
        </w:rPr>
        <w:fldChar w:fldCharType="separate"/>
      </w:r>
      <w:r w:rsidR="007D7A65" w:rsidRPr="00AC73CE">
        <w:rPr>
          <w:sz w:val="18"/>
          <w:szCs w:val="18"/>
        </w:rPr>
        <w:fldChar w:fldCharType="end"/>
      </w:r>
      <w:r w:rsidRPr="00AC73CE">
        <w:rPr>
          <w:sz w:val="18"/>
          <w:szCs w:val="18"/>
        </w:rPr>
        <w:tab/>
        <w:t>OUI</w:t>
      </w:r>
    </w:p>
    <w:p w14:paraId="19068BFA" w14:textId="77777777" w:rsidR="009B1CD0" w:rsidRPr="00AC73CE" w:rsidRDefault="009B1CD0" w:rsidP="009B45B9">
      <w:pPr>
        <w:tabs>
          <w:tab w:val="left" w:pos="851"/>
        </w:tabs>
        <w:rPr>
          <w:rFonts w:ascii="Arial" w:hAnsi="Arial" w:cs="Arial"/>
          <w:b/>
          <w:sz w:val="18"/>
          <w:szCs w:val="18"/>
        </w:rPr>
      </w:pPr>
      <w:r w:rsidRPr="00AC73CE">
        <w:rPr>
          <w:rFonts w:ascii="Arial" w:hAnsi="Arial" w:cs="Arial"/>
          <w:i/>
          <w:sz w:val="18"/>
          <w:szCs w:val="18"/>
        </w:rPr>
        <w:t>(Cocher la case correspondante.)</w:t>
      </w:r>
    </w:p>
    <w:p w14:paraId="19068BFB" w14:textId="77777777" w:rsidR="00E74116" w:rsidRDefault="00E74116" w:rsidP="009B45B9">
      <w:pPr>
        <w:tabs>
          <w:tab w:val="left" w:pos="426"/>
          <w:tab w:val="left" w:pos="851"/>
        </w:tabs>
        <w:jc w:val="both"/>
        <w:rPr>
          <w:rFonts w:ascii="Arial" w:hAnsi="Arial" w:cs="Arial"/>
          <w:b/>
          <w:sz w:val="18"/>
          <w:szCs w:val="18"/>
        </w:rPr>
      </w:pPr>
    </w:p>
    <w:p w14:paraId="19068BFC" w14:textId="77777777" w:rsidR="001B4327" w:rsidRPr="00AC73CE" w:rsidRDefault="001B4327" w:rsidP="009B45B9">
      <w:pPr>
        <w:tabs>
          <w:tab w:val="left" w:pos="426"/>
          <w:tab w:val="left" w:pos="851"/>
        </w:tabs>
        <w:jc w:val="both"/>
        <w:rPr>
          <w:rFonts w:ascii="Arial" w:hAnsi="Arial" w:cs="Arial"/>
          <w:b/>
          <w:sz w:val="18"/>
          <w:szCs w:val="18"/>
        </w:rPr>
      </w:pPr>
    </w:p>
    <w:p w14:paraId="19068BFD" w14:textId="0C3429AB" w:rsidR="009B1CD0" w:rsidRPr="00AC73CE" w:rsidRDefault="009B1CD0" w:rsidP="009B45B9">
      <w:pPr>
        <w:pStyle w:val="Titre4"/>
        <w:tabs>
          <w:tab w:val="clear" w:pos="4111"/>
          <w:tab w:val="left" w:pos="426"/>
          <w:tab w:val="left" w:pos="851"/>
        </w:tabs>
        <w:rPr>
          <w:sz w:val="18"/>
          <w:szCs w:val="18"/>
        </w:rPr>
      </w:pPr>
      <w:r w:rsidRPr="00AC73CE">
        <w:rPr>
          <w:sz w:val="18"/>
          <w:szCs w:val="18"/>
        </w:rPr>
        <w:t>B</w:t>
      </w:r>
      <w:r w:rsidR="00780D81">
        <w:rPr>
          <w:sz w:val="18"/>
          <w:szCs w:val="18"/>
        </w:rPr>
        <w:t>7</w:t>
      </w:r>
      <w:r w:rsidRPr="00AC73CE">
        <w:rPr>
          <w:sz w:val="18"/>
          <w:szCs w:val="18"/>
        </w:rPr>
        <w:t xml:space="preserve"> -</w:t>
      </w:r>
      <w:r w:rsidRPr="00AC73CE">
        <w:rPr>
          <w:b w:val="0"/>
          <w:sz w:val="18"/>
          <w:szCs w:val="18"/>
        </w:rPr>
        <w:t xml:space="preserve"> </w:t>
      </w:r>
      <w:r w:rsidRPr="00AC73CE">
        <w:rPr>
          <w:sz w:val="18"/>
          <w:szCs w:val="18"/>
        </w:rPr>
        <w:t>Durée de l’accord-cadre :</w:t>
      </w:r>
    </w:p>
    <w:p w14:paraId="19068BFE" w14:textId="77777777" w:rsidR="00DB365D" w:rsidRDefault="009B1CD0" w:rsidP="00DB365D">
      <w:pPr>
        <w:tabs>
          <w:tab w:val="left" w:pos="851"/>
        </w:tabs>
        <w:rPr>
          <w:rFonts w:ascii="Arial" w:hAnsi="Arial" w:cs="Arial"/>
          <w:i/>
          <w:sz w:val="18"/>
          <w:szCs w:val="18"/>
        </w:rPr>
      </w:pPr>
      <w:r w:rsidRPr="00AC73CE">
        <w:rPr>
          <w:rFonts w:ascii="Arial" w:hAnsi="Arial" w:cs="Arial"/>
          <w:i/>
          <w:sz w:val="18"/>
          <w:szCs w:val="18"/>
        </w:rPr>
        <w:t>(</w:t>
      </w:r>
      <w:r w:rsidR="00DB365D">
        <w:rPr>
          <w:rFonts w:ascii="Arial" w:hAnsi="Arial" w:cs="Arial"/>
          <w:i/>
          <w:sz w:val="18"/>
          <w:szCs w:val="18"/>
        </w:rPr>
        <w:t>Cocher la case correspondante.)</w:t>
      </w:r>
    </w:p>
    <w:p w14:paraId="18454928" w14:textId="77777777" w:rsidR="00543AAE" w:rsidRDefault="00543AAE" w:rsidP="00543AAE">
      <w:pPr>
        <w:tabs>
          <w:tab w:val="left" w:pos="851"/>
        </w:tabs>
        <w:jc w:val="both"/>
        <w:rPr>
          <w:sz w:val="18"/>
          <w:szCs w:val="18"/>
        </w:rPr>
      </w:pPr>
    </w:p>
    <w:p w14:paraId="7C3AEAEE" w14:textId="61DCD74D" w:rsidR="008166A6" w:rsidRPr="008166A6" w:rsidRDefault="00182098" w:rsidP="008166A6">
      <w:pPr>
        <w:tabs>
          <w:tab w:val="left" w:pos="426"/>
          <w:tab w:val="left" w:pos="851"/>
        </w:tabs>
        <w:jc w:val="both"/>
        <w:rPr>
          <w:rFonts w:ascii="Arial" w:eastAsia="Calibri" w:hAnsi="Arial" w:cs="Arial"/>
          <w:kern w:val="3"/>
          <w:lang w:eastAsia="en-US"/>
        </w:rPr>
      </w:pPr>
      <w:r w:rsidRPr="00182098">
        <w:rPr>
          <w:rFonts w:ascii="Arial" w:eastAsia="Calibri" w:hAnsi="Arial" w:cs="Arial"/>
          <w:kern w:val="3"/>
          <w:lang w:eastAsia="en-US"/>
        </w:rPr>
        <w:t xml:space="preserve">Conformément à l’article R.2112-4 du Code de la commande publique, chaque accord-cadre est conclu pour une durée ferme d’un an renouvelable trois (3) fois, par période d’un an, par tacite reconduction, sans que sa durée puisse excéder quatre (4) ans. </w:t>
      </w:r>
    </w:p>
    <w:p w14:paraId="7B5397D4" w14:textId="703C8F12" w:rsidR="008166A6" w:rsidRPr="008166A6"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Pour ne pas reconduire l’accord-cadre, l’Université doit se prononcer par écrit, par courriel, notamment via la plateforme PLACE, en respectant un préavis d’un mois avant la date anniversaire de l’accord-cadre (date de notification). Le titulaire de l’accord-cadre ne peut refuser sa reconduction conformément à l’article R.2112-4 du Code précité.</w:t>
      </w:r>
    </w:p>
    <w:p w14:paraId="50F4AB75" w14:textId="77777777" w:rsidR="008166A6" w:rsidRPr="008166A6" w:rsidRDefault="008166A6" w:rsidP="008166A6">
      <w:pPr>
        <w:tabs>
          <w:tab w:val="left" w:pos="426"/>
          <w:tab w:val="left" w:pos="851"/>
        </w:tabs>
        <w:jc w:val="both"/>
        <w:rPr>
          <w:rFonts w:ascii="Arial" w:eastAsia="Calibri" w:hAnsi="Arial" w:cs="Arial"/>
          <w:kern w:val="3"/>
          <w:lang w:eastAsia="en-US"/>
        </w:rPr>
      </w:pPr>
    </w:p>
    <w:p w14:paraId="19068C07" w14:textId="556282B1" w:rsidR="008723BA"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En cas de non-reconduction, le titulaire reste engagé jusqu’à la fin de la période en cours.</w:t>
      </w:r>
    </w:p>
    <w:p w14:paraId="470B9C50" w14:textId="77777777" w:rsidR="008166A6" w:rsidRDefault="008166A6" w:rsidP="008166A6">
      <w:pPr>
        <w:tabs>
          <w:tab w:val="left" w:pos="426"/>
          <w:tab w:val="left" w:pos="851"/>
        </w:tabs>
        <w:jc w:val="both"/>
        <w:rPr>
          <w:rFonts w:ascii="Arial" w:hAnsi="Arial" w:cs="Arial"/>
          <w:b/>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C73CE" w14:paraId="19068C09" w14:textId="77777777" w:rsidTr="00F05666">
        <w:tc>
          <w:tcPr>
            <w:tcW w:w="10419" w:type="dxa"/>
            <w:shd w:val="clear" w:color="auto" w:fill="66CCFF"/>
          </w:tcPr>
          <w:p w14:paraId="19068C08" w14:textId="77777777" w:rsidR="009B1CD0" w:rsidRPr="00AC73CE" w:rsidRDefault="009B1CD0" w:rsidP="00AF2630">
            <w:pPr>
              <w:tabs>
                <w:tab w:val="left" w:pos="-142"/>
                <w:tab w:val="left" w:pos="851"/>
                <w:tab w:val="left" w:pos="4111"/>
              </w:tabs>
              <w:jc w:val="both"/>
              <w:rPr>
                <w:sz w:val="18"/>
                <w:szCs w:val="18"/>
              </w:rPr>
            </w:pPr>
            <w:r w:rsidRPr="00AC73CE">
              <w:rPr>
                <w:rFonts w:ascii="Arial" w:hAnsi="Arial" w:cs="Arial"/>
                <w:b/>
                <w:bCs/>
                <w:sz w:val="18"/>
                <w:szCs w:val="18"/>
              </w:rPr>
              <w:t xml:space="preserve">C - Signature </w:t>
            </w:r>
            <w:r w:rsidR="00660727" w:rsidRPr="00AC73CE">
              <w:rPr>
                <w:rFonts w:ascii="Arial" w:hAnsi="Arial" w:cs="Arial"/>
                <w:b/>
                <w:bCs/>
                <w:sz w:val="18"/>
                <w:szCs w:val="18"/>
              </w:rPr>
              <w:t>de l’accord-cadre</w:t>
            </w:r>
            <w:r w:rsidRPr="00AC73CE">
              <w:rPr>
                <w:rFonts w:ascii="Arial" w:hAnsi="Arial" w:cs="Arial"/>
                <w:b/>
                <w:bCs/>
                <w:sz w:val="18"/>
                <w:szCs w:val="18"/>
              </w:rPr>
              <w:t xml:space="preserve"> par le </w:t>
            </w:r>
            <w:r w:rsidR="00036500" w:rsidRPr="00AC73CE">
              <w:rPr>
                <w:rFonts w:ascii="Arial" w:hAnsi="Arial" w:cs="Arial"/>
                <w:b/>
                <w:bCs/>
                <w:sz w:val="18"/>
                <w:szCs w:val="18"/>
              </w:rPr>
              <w:t>titulaire individuel ou</w:t>
            </w:r>
            <w:r w:rsidR="00354C04" w:rsidRPr="00AC73CE">
              <w:rPr>
                <w:rFonts w:ascii="Arial" w:hAnsi="Arial" w:cs="Arial"/>
                <w:b/>
                <w:bCs/>
                <w:sz w:val="18"/>
                <w:szCs w:val="18"/>
              </w:rPr>
              <w:t>, en cas groupement, le mandataire dûment habilité ou</w:t>
            </w:r>
            <w:r w:rsidR="00036500" w:rsidRPr="00AC73CE">
              <w:rPr>
                <w:rFonts w:ascii="Arial" w:hAnsi="Arial" w:cs="Arial"/>
                <w:b/>
                <w:bCs/>
                <w:sz w:val="18"/>
                <w:szCs w:val="18"/>
              </w:rPr>
              <w:t xml:space="preserve"> chaque membre du groupement</w:t>
            </w:r>
            <w:r w:rsidRPr="00AC73CE">
              <w:rPr>
                <w:rFonts w:ascii="Arial" w:hAnsi="Arial" w:cs="Arial"/>
                <w:b/>
                <w:bCs/>
                <w:sz w:val="18"/>
                <w:szCs w:val="18"/>
              </w:rPr>
              <w:t>.</w:t>
            </w:r>
          </w:p>
        </w:tc>
      </w:tr>
    </w:tbl>
    <w:p w14:paraId="19068C0A" w14:textId="77777777" w:rsidR="009B1CD0" w:rsidRPr="00AC73CE" w:rsidRDefault="009B1CD0" w:rsidP="006C4338">
      <w:pPr>
        <w:tabs>
          <w:tab w:val="left" w:pos="851"/>
        </w:tabs>
        <w:jc w:val="both"/>
        <w:rPr>
          <w:sz w:val="18"/>
          <w:szCs w:val="18"/>
        </w:rPr>
      </w:pPr>
    </w:p>
    <w:p w14:paraId="19068C0B"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C1 – Signature de l’accord-cadre par le titulaire individuel :</w:t>
      </w:r>
    </w:p>
    <w:p w14:paraId="19068C0C" w14:textId="77777777" w:rsidR="00332B12" w:rsidRPr="00AC73CE" w:rsidRDefault="00332B12" w:rsidP="00332B12">
      <w:pPr>
        <w:pStyle w:val="fcase1ertab"/>
        <w:tabs>
          <w:tab w:val="left" w:pos="851"/>
        </w:tabs>
        <w:ind w:left="0" w:firstLine="0"/>
        <w:rPr>
          <w:rFonts w:ascii="Arial" w:hAnsi="Arial" w:cs="Arial"/>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73CE" w14:paraId="19068C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068C0D"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0E"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68C0F"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1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9068C12" w14:textId="77777777" w:rsidR="00332B12" w:rsidRPr="00AC73CE" w:rsidRDefault="00332B12" w:rsidP="00B054DA">
            <w:pPr>
              <w:tabs>
                <w:tab w:val="left" w:pos="851"/>
              </w:tabs>
              <w:snapToGrid w:val="0"/>
              <w:jc w:val="both"/>
              <w:rPr>
                <w:rFonts w:ascii="Arial" w:hAnsi="Arial" w:cs="Arial"/>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19068C13" w14:textId="77777777" w:rsidR="00332B12" w:rsidRPr="00AC73CE" w:rsidRDefault="00332B12" w:rsidP="00B054DA">
            <w:pPr>
              <w:tabs>
                <w:tab w:val="left" w:pos="851"/>
              </w:tabs>
              <w:snapToGrid w:val="0"/>
              <w:jc w:val="both"/>
              <w:rPr>
                <w:rFonts w:ascii="Arial" w:hAnsi="Arial" w:cs="Arial"/>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068C14"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16" w14:textId="77777777" w:rsidR="002904AF" w:rsidRPr="00AC73CE" w:rsidRDefault="002904AF" w:rsidP="002904AF">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19068C17" w14:textId="77777777" w:rsidR="00332B12" w:rsidRPr="00AC73CE" w:rsidRDefault="00332B12" w:rsidP="00332B12">
      <w:pPr>
        <w:pStyle w:val="fcase1ertab"/>
        <w:tabs>
          <w:tab w:val="left" w:pos="851"/>
        </w:tabs>
        <w:ind w:left="0" w:firstLine="0"/>
        <w:rPr>
          <w:rFonts w:ascii="Arial" w:hAnsi="Arial" w:cs="Arial"/>
          <w:b/>
          <w:sz w:val="18"/>
          <w:szCs w:val="18"/>
        </w:rPr>
      </w:pPr>
    </w:p>
    <w:p w14:paraId="19068C20"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C2 – Signature de l’accord-cadre en cas de groupement :</w:t>
      </w:r>
    </w:p>
    <w:p w14:paraId="19068C21" w14:textId="77777777" w:rsidR="00332B12" w:rsidRPr="00AC73CE" w:rsidRDefault="00332B12" w:rsidP="006C4338">
      <w:pPr>
        <w:tabs>
          <w:tab w:val="left" w:pos="851"/>
        </w:tabs>
        <w:jc w:val="both"/>
        <w:rPr>
          <w:sz w:val="18"/>
          <w:szCs w:val="18"/>
        </w:rPr>
      </w:pPr>
    </w:p>
    <w:p w14:paraId="19068C22" w14:textId="77777777" w:rsidR="009B1CD0" w:rsidRPr="00AC73CE" w:rsidRDefault="002904AF" w:rsidP="005846FB">
      <w:pPr>
        <w:tabs>
          <w:tab w:val="left" w:pos="851"/>
        </w:tabs>
        <w:rPr>
          <w:rFonts w:ascii="Arial" w:hAnsi="Arial" w:cs="Arial"/>
          <w:sz w:val="18"/>
          <w:szCs w:val="18"/>
        </w:rPr>
      </w:pPr>
      <w:r w:rsidRPr="00AC73CE">
        <w:rPr>
          <w:rFonts w:ascii="Arial" w:hAnsi="Arial" w:cs="Arial"/>
          <w:sz w:val="18"/>
          <w:szCs w:val="18"/>
        </w:rPr>
        <w:t>L</w:t>
      </w:r>
      <w:r w:rsidR="00036500" w:rsidRPr="00AC73CE">
        <w:rPr>
          <w:rFonts w:ascii="Arial" w:hAnsi="Arial" w:cs="Arial"/>
          <w:sz w:val="18"/>
          <w:szCs w:val="18"/>
        </w:rPr>
        <w:t xml:space="preserve">es membres </w:t>
      </w:r>
      <w:r w:rsidRPr="00AC73CE">
        <w:rPr>
          <w:rFonts w:ascii="Arial" w:hAnsi="Arial" w:cs="Arial"/>
          <w:sz w:val="18"/>
          <w:szCs w:val="18"/>
        </w:rPr>
        <w:t xml:space="preserve">du groupement d’opérateurs économiques </w:t>
      </w:r>
      <w:r w:rsidR="00036500" w:rsidRPr="00AC73CE">
        <w:rPr>
          <w:rFonts w:ascii="Arial" w:hAnsi="Arial" w:cs="Arial"/>
          <w:sz w:val="18"/>
          <w:szCs w:val="18"/>
        </w:rPr>
        <w:t>désignent le mandataire suivant</w:t>
      </w:r>
      <w:r w:rsidR="007727DF">
        <w:rPr>
          <w:rFonts w:ascii="Arial" w:hAnsi="Arial" w:cs="Arial"/>
          <w:sz w:val="18"/>
          <w:szCs w:val="18"/>
        </w:rPr>
        <w:t> </w:t>
      </w:r>
      <w:r w:rsidR="007727DF">
        <w:rPr>
          <w:rFonts w:ascii="Arial" w:hAnsi="Arial" w:cs="Arial"/>
          <w:i/>
          <w:sz w:val="18"/>
          <w:szCs w:val="18"/>
        </w:rPr>
        <w:t>:</w:t>
      </w:r>
    </w:p>
    <w:p w14:paraId="19068C23" w14:textId="77777777" w:rsidR="00036500" w:rsidRPr="00AC73CE" w:rsidRDefault="00036500" w:rsidP="005846FB">
      <w:pPr>
        <w:tabs>
          <w:tab w:val="left" w:pos="851"/>
        </w:tabs>
        <w:rPr>
          <w:rFonts w:ascii="Arial" w:hAnsi="Arial" w:cs="Arial"/>
          <w:i/>
          <w:sz w:val="18"/>
          <w:szCs w:val="18"/>
        </w:rPr>
      </w:pPr>
      <w:r w:rsidRPr="00AC73CE">
        <w:rPr>
          <w:rFonts w:ascii="Arial" w:hAnsi="Arial" w:cs="Arial"/>
          <w:i/>
          <w:sz w:val="18"/>
          <w:szCs w:val="18"/>
        </w:rPr>
        <w:t>[Indiquer le nom commercial et la dénomination sociale du mandataire]</w:t>
      </w:r>
    </w:p>
    <w:p w14:paraId="19068C24" w14:textId="77777777" w:rsidR="009B1CD0" w:rsidRPr="00AC73CE" w:rsidRDefault="009B1CD0" w:rsidP="005846FB">
      <w:pPr>
        <w:tabs>
          <w:tab w:val="left" w:pos="851"/>
        </w:tabs>
        <w:rPr>
          <w:rFonts w:ascii="Arial" w:hAnsi="Arial" w:cs="Arial"/>
          <w:sz w:val="18"/>
          <w:szCs w:val="18"/>
        </w:rPr>
      </w:pPr>
    </w:p>
    <w:p w14:paraId="19068C25" w14:textId="77777777" w:rsidR="00036500" w:rsidRPr="00AC73CE" w:rsidRDefault="004A7169" w:rsidP="00710FD6">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En cas de groupement conjoint, </w:t>
      </w:r>
      <w:r w:rsidR="00036500" w:rsidRPr="00AC73CE">
        <w:rPr>
          <w:rFonts w:ascii="Arial" w:hAnsi="Arial" w:cs="Arial"/>
          <w:sz w:val="18"/>
          <w:szCs w:val="18"/>
        </w:rPr>
        <w:t xml:space="preserve">le mandataire </w:t>
      </w:r>
      <w:r w:rsidRPr="00AC73CE">
        <w:rPr>
          <w:rFonts w:ascii="Arial" w:hAnsi="Arial" w:cs="Arial"/>
          <w:sz w:val="18"/>
          <w:szCs w:val="18"/>
        </w:rPr>
        <w:t xml:space="preserve">du groupement </w:t>
      </w:r>
      <w:r w:rsidR="00036500" w:rsidRPr="00AC73CE">
        <w:rPr>
          <w:rFonts w:ascii="Arial" w:hAnsi="Arial" w:cs="Arial"/>
          <w:sz w:val="18"/>
          <w:szCs w:val="18"/>
        </w:rPr>
        <w:t>est :</w:t>
      </w:r>
    </w:p>
    <w:p w14:paraId="19068C26" w14:textId="77777777" w:rsidR="00036500" w:rsidRPr="00AC73CE" w:rsidRDefault="00036500" w:rsidP="00E47798">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C27" w14:textId="77777777" w:rsidR="00354C04" w:rsidRDefault="00354C04" w:rsidP="0083205E">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Pr="00AC73CE">
        <w:rPr>
          <w:rFonts w:ascii="Arial" w:hAnsi="Arial" w:cs="Arial"/>
          <w:sz w:val="18"/>
          <w:szCs w:val="18"/>
        </w:rPr>
        <w:t>solidaire</w:t>
      </w:r>
    </w:p>
    <w:p w14:paraId="19068C28" w14:textId="77777777" w:rsidR="009B1CD0" w:rsidRPr="00AC73CE" w:rsidRDefault="009B1CD0" w:rsidP="0083205E">
      <w:pPr>
        <w:tabs>
          <w:tab w:val="left" w:pos="851"/>
        </w:tabs>
        <w:rPr>
          <w:rFonts w:ascii="Arial" w:hAnsi="Arial" w:cs="Arial"/>
          <w:sz w:val="18"/>
          <w:szCs w:val="18"/>
        </w:rPr>
      </w:pPr>
    </w:p>
    <w:p w14:paraId="19068C29" w14:textId="77777777" w:rsidR="002904AF" w:rsidRPr="00AC73CE" w:rsidRDefault="0021527A" w:rsidP="001C733C">
      <w:pPr>
        <w:pStyle w:val="fcasegauche"/>
        <w:tabs>
          <w:tab w:val="left" w:pos="426"/>
          <w:tab w:val="left" w:pos="851"/>
        </w:tabs>
        <w:spacing w:after="0"/>
        <w:ind w:left="0" w:firstLine="0"/>
        <w:jc w:val="left"/>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sz w:val="18"/>
          <w:szCs w:val="18"/>
        </w:rPr>
        <w:t xml:space="preserve"> </w:t>
      </w:r>
      <w:r w:rsidR="001C733C" w:rsidRPr="00AC73CE">
        <w:rPr>
          <w:rFonts w:ascii="Arial" w:hAnsi="Arial" w:cs="Arial"/>
          <w:sz w:val="18"/>
          <w:szCs w:val="18"/>
        </w:rPr>
        <w:t>Les membres du groupement</w:t>
      </w:r>
      <w:r w:rsidRPr="00AC73CE">
        <w:rPr>
          <w:rFonts w:ascii="Arial" w:hAnsi="Arial" w:cs="Arial"/>
          <w:sz w:val="18"/>
          <w:szCs w:val="18"/>
        </w:rPr>
        <w:t xml:space="preserve"> ont donné mandat</w:t>
      </w:r>
      <w:r w:rsidR="007F68A6" w:rsidRPr="00AC73CE">
        <w:rPr>
          <w:rFonts w:ascii="Arial" w:hAnsi="Arial" w:cs="Arial"/>
          <w:sz w:val="18"/>
          <w:szCs w:val="18"/>
        </w:rPr>
        <w:t xml:space="preserve"> au mandataire, qui signe le présent acte d’engagement</w:t>
      </w:r>
      <w:r w:rsidR="002904AF" w:rsidRPr="00AC73CE">
        <w:rPr>
          <w:rFonts w:ascii="Arial" w:hAnsi="Arial" w:cs="Arial"/>
          <w:sz w:val="18"/>
          <w:szCs w:val="18"/>
        </w:rPr>
        <w:t> :</w:t>
      </w:r>
    </w:p>
    <w:p w14:paraId="19068C2A" w14:textId="77777777" w:rsidR="001C733C" w:rsidRPr="00AC73CE" w:rsidRDefault="001C733C" w:rsidP="001C733C">
      <w:pPr>
        <w:tabs>
          <w:tab w:val="left" w:pos="851"/>
        </w:tabs>
        <w:rPr>
          <w:rFonts w:ascii="Arial" w:hAnsi="Arial" w:cs="Arial"/>
          <w:sz w:val="18"/>
          <w:szCs w:val="18"/>
        </w:rPr>
      </w:pPr>
      <w:r w:rsidRPr="00AC73CE">
        <w:rPr>
          <w:rFonts w:ascii="Arial" w:hAnsi="Arial" w:cs="Arial"/>
          <w:i/>
          <w:sz w:val="18"/>
          <w:szCs w:val="18"/>
        </w:rPr>
        <w:t xml:space="preserve">(Cocher la </w:t>
      </w:r>
      <w:r w:rsidR="002904AF" w:rsidRPr="00AC73CE">
        <w:rPr>
          <w:rFonts w:ascii="Arial" w:hAnsi="Arial" w:cs="Arial"/>
          <w:i/>
          <w:sz w:val="18"/>
          <w:szCs w:val="18"/>
        </w:rPr>
        <w:t xml:space="preserve">ou les </w:t>
      </w:r>
      <w:r w:rsidRPr="00AC73CE">
        <w:rPr>
          <w:rFonts w:ascii="Arial" w:hAnsi="Arial" w:cs="Arial"/>
          <w:i/>
          <w:sz w:val="18"/>
          <w:szCs w:val="18"/>
        </w:rPr>
        <w:t>case</w:t>
      </w:r>
      <w:r w:rsidR="002904AF" w:rsidRPr="00AC73CE">
        <w:rPr>
          <w:rFonts w:ascii="Arial" w:hAnsi="Arial" w:cs="Arial"/>
          <w:i/>
          <w:sz w:val="18"/>
          <w:szCs w:val="18"/>
        </w:rPr>
        <w:t>s</w:t>
      </w:r>
      <w:r w:rsidRPr="00AC73CE">
        <w:rPr>
          <w:rFonts w:ascii="Arial" w:hAnsi="Arial" w:cs="Arial"/>
          <w:i/>
          <w:sz w:val="18"/>
          <w:szCs w:val="18"/>
        </w:rPr>
        <w:t xml:space="preserve"> correspondante</w:t>
      </w:r>
      <w:r w:rsidR="002904AF" w:rsidRPr="00AC73CE">
        <w:rPr>
          <w:rFonts w:ascii="Arial" w:hAnsi="Arial" w:cs="Arial"/>
          <w:i/>
          <w:sz w:val="18"/>
          <w:szCs w:val="18"/>
        </w:rPr>
        <w:t>s</w:t>
      </w:r>
      <w:r w:rsidRPr="00AC73CE">
        <w:rPr>
          <w:rFonts w:ascii="Arial" w:hAnsi="Arial" w:cs="Arial"/>
          <w:i/>
          <w:sz w:val="18"/>
          <w:szCs w:val="18"/>
        </w:rPr>
        <w:t>.)</w:t>
      </w:r>
    </w:p>
    <w:p w14:paraId="19068C2B" w14:textId="77777777" w:rsidR="001C733C" w:rsidRPr="00AC73CE" w:rsidRDefault="001C733C" w:rsidP="001C733C">
      <w:pPr>
        <w:pStyle w:val="fcasegauche"/>
        <w:tabs>
          <w:tab w:val="left" w:pos="426"/>
          <w:tab w:val="left" w:pos="851"/>
        </w:tabs>
        <w:spacing w:after="0"/>
        <w:ind w:left="0" w:firstLine="0"/>
        <w:jc w:val="left"/>
        <w:rPr>
          <w:rFonts w:ascii="Arial" w:hAnsi="Arial" w:cs="Arial"/>
          <w:sz w:val="18"/>
          <w:szCs w:val="18"/>
        </w:rPr>
      </w:pPr>
    </w:p>
    <w:p w14:paraId="19068C2C" w14:textId="77777777" w:rsidR="002904AF" w:rsidRPr="00AC73CE" w:rsidRDefault="001C733C" w:rsidP="009B45B9">
      <w:pPr>
        <w:tabs>
          <w:tab w:val="left" w:pos="851"/>
        </w:tabs>
        <w:ind w:left="1695" w:hanging="1695"/>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sz w:val="18"/>
          <w:szCs w:val="18"/>
        </w:rPr>
        <w:tab/>
      </w:r>
      <w:r w:rsidR="002904AF" w:rsidRPr="00AC73CE">
        <w:rPr>
          <w:rFonts w:ascii="Arial" w:hAnsi="Arial" w:cs="Arial"/>
          <w:sz w:val="18"/>
          <w:szCs w:val="18"/>
        </w:rPr>
        <w:t>pour signer le présent acte d’engagement en leur nom et pour leur compte</w:t>
      </w:r>
      <w:r w:rsidR="007F68A6" w:rsidRPr="00AC73CE">
        <w:rPr>
          <w:rFonts w:ascii="Arial" w:hAnsi="Arial" w:cs="Arial"/>
          <w:sz w:val="18"/>
          <w:szCs w:val="18"/>
        </w:rPr>
        <w:t xml:space="preserve">, </w:t>
      </w:r>
      <w:r w:rsidR="0021527A" w:rsidRPr="00AC73CE">
        <w:rPr>
          <w:rFonts w:ascii="Arial" w:hAnsi="Arial" w:cs="Arial"/>
          <w:sz w:val="18"/>
          <w:szCs w:val="18"/>
        </w:rPr>
        <w:t xml:space="preserve">pour les représenter vis-à-vis de l’acheteur </w:t>
      </w:r>
      <w:r w:rsidR="007F68A6" w:rsidRPr="00AC73CE">
        <w:rPr>
          <w:rFonts w:ascii="Arial" w:hAnsi="Arial" w:cs="Arial"/>
          <w:sz w:val="18"/>
          <w:szCs w:val="18"/>
        </w:rPr>
        <w:t>et pour coordonner l’ensemble des prestations</w:t>
      </w:r>
      <w:r w:rsidR="00983FF3" w:rsidRPr="00AC73CE">
        <w:rPr>
          <w:rFonts w:ascii="Arial" w:hAnsi="Arial" w:cs="Arial"/>
          <w:sz w:val="18"/>
          <w:szCs w:val="18"/>
        </w:rPr>
        <w:t> ;</w:t>
      </w:r>
    </w:p>
    <w:p w14:paraId="19068C2D" w14:textId="77777777" w:rsidR="008056D1" w:rsidRDefault="002904AF" w:rsidP="001C733C">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2E" w14:textId="77777777" w:rsidR="008056D1" w:rsidRPr="00AC73CE" w:rsidRDefault="008056D1" w:rsidP="001C733C">
      <w:pPr>
        <w:tabs>
          <w:tab w:val="left" w:pos="851"/>
        </w:tabs>
        <w:rPr>
          <w:rFonts w:ascii="Arial" w:hAnsi="Arial" w:cs="Arial"/>
          <w:sz w:val="18"/>
          <w:szCs w:val="18"/>
        </w:rPr>
      </w:pPr>
    </w:p>
    <w:p w14:paraId="19068C2F" w14:textId="77777777" w:rsidR="002904AF" w:rsidRPr="00AC73CE" w:rsidRDefault="002904AF" w:rsidP="002904AF">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pour signer, en leur nom et pour leur compte, les modifications ultérieures du mar</w:t>
      </w:r>
      <w:r w:rsidR="0021527A" w:rsidRPr="00AC73CE">
        <w:rPr>
          <w:rFonts w:ascii="Arial" w:hAnsi="Arial" w:cs="Arial"/>
          <w:sz w:val="18"/>
          <w:szCs w:val="18"/>
        </w:rPr>
        <w:t>ché public ou de l’accord-cadre</w:t>
      </w:r>
      <w:r w:rsidRPr="00AC73CE">
        <w:rPr>
          <w:rFonts w:ascii="Arial" w:hAnsi="Arial" w:cs="Arial"/>
          <w:sz w:val="18"/>
          <w:szCs w:val="18"/>
        </w:rPr>
        <w:t> ;</w:t>
      </w:r>
    </w:p>
    <w:p w14:paraId="19068C30" w14:textId="77777777" w:rsidR="00BE6078" w:rsidRPr="00AC73CE" w:rsidRDefault="00BE6078" w:rsidP="00BE6078">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31" w14:textId="77777777" w:rsidR="002904AF" w:rsidRPr="00AC73CE" w:rsidRDefault="002904AF" w:rsidP="002904AF">
      <w:pPr>
        <w:tabs>
          <w:tab w:val="left" w:pos="851"/>
        </w:tabs>
        <w:rPr>
          <w:rFonts w:ascii="Arial" w:hAnsi="Arial" w:cs="Arial"/>
          <w:iCs/>
          <w:sz w:val="18"/>
          <w:szCs w:val="18"/>
        </w:rPr>
      </w:pPr>
    </w:p>
    <w:p w14:paraId="19068C32" w14:textId="77777777" w:rsidR="00311860" w:rsidRDefault="002904AF" w:rsidP="008056D1">
      <w:pPr>
        <w:tabs>
          <w:tab w:val="left" w:pos="851"/>
        </w:tabs>
        <w:ind w:left="1134" w:hanging="850"/>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ab/>
        <w:t>ont donné mandat au mandataire dans les conditions définies par les pouvoirs joints en annexe.</w:t>
      </w:r>
    </w:p>
    <w:p w14:paraId="19068C33" w14:textId="77777777" w:rsidR="00311860" w:rsidRDefault="00311860" w:rsidP="002904AF">
      <w:pPr>
        <w:tabs>
          <w:tab w:val="left" w:pos="851"/>
        </w:tabs>
        <w:ind w:left="1134" w:hanging="850"/>
        <w:rPr>
          <w:rFonts w:ascii="Arial" w:hAnsi="Arial" w:cs="Arial"/>
          <w:sz w:val="18"/>
          <w:szCs w:val="18"/>
        </w:rPr>
      </w:pPr>
    </w:p>
    <w:p w14:paraId="3DC6C695" w14:textId="77777777" w:rsidR="00354E4A" w:rsidRDefault="00354E4A" w:rsidP="002904AF">
      <w:pPr>
        <w:tabs>
          <w:tab w:val="left" w:pos="851"/>
        </w:tabs>
        <w:ind w:left="1134" w:hanging="850"/>
        <w:rPr>
          <w:rFonts w:ascii="Arial" w:hAnsi="Arial" w:cs="Arial"/>
          <w:sz w:val="18"/>
          <w:szCs w:val="18"/>
        </w:rPr>
      </w:pPr>
    </w:p>
    <w:p w14:paraId="2A00D51D" w14:textId="77777777" w:rsidR="00354E4A" w:rsidRDefault="00354E4A" w:rsidP="002904AF">
      <w:pPr>
        <w:tabs>
          <w:tab w:val="left" w:pos="851"/>
        </w:tabs>
        <w:ind w:left="1134" w:hanging="850"/>
        <w:rPr>
          <w:rFonts w:ascii="Arial" w:hAnsi="Arial" w:cs="Arial"/>
          <w:sz w:val="18"/>
          <w:szCs w:val="18"/>
        </w:rPr>
      </w:pPr>
    </w:p>
    <w:p w14:paraId="7E477738" w14:textId="77777777" w:rsidR="00354E4A" w:rsidRDefault="00354E4A" w:rsidP="002904AF">
      <w:pPr>
        <w:tabs>
          <w:tab w:val="left" w:pos="851"/>
        </w:tabs>
        <w:ind w:left="1134" w:hanging="850"/>
        <w:rPr>
          <w:rFonts w:ascii="Arial" w:hAnsi="Arial" w:cs="Arial"/>
          <w:sz w:val="18"/>
          <w:szCs w:val="18"/>
        </w:rPr>
      </w:pPr>
    </w:p>
    <w:p w14:paraId="50941128" w14:textId="77777777" w:rsidR="00354E4A" w:rsidRDefault="00354E4A" w:rsidP="002904AF">
      <w:pPr>
        <w:tabs>
          <w:tab w:val="left" w:pos="851"/>
        </w:tabs>
        <w:ind w:left="1134" w:hanging="850"/>
        <w:rPr>
          <w:rFonts w:ascii="Arial" w:hAnsi="Arial" w:cs="Arial"/>
          <w:sz w:val="18"/>
          <w:szCs w:val="18"/>
        </w:rPr>
      </w:pPr>
    </w:p>
    <w:p w14:paraId="037560CC" w14:textId="77777777" w:rsidR="00354E4A" w:rsidRDefault="00354E4A" w:rsidP="002904AF">
      <w:pPr>
        <w:tabs>
          <w:tab w:val="left" w:pos="851"/>
        </w:tabs>
        <w:ind w:left="1134" w:hanging="850"/>
        <w:rPr>
          <w:rFonts w:ascii="Arial" w:hAnsi="Arial" w:cs="Arial"/>
          <w:sz w:val="18"/>
          <w:szCs w:val="18"/>
        </w:rPr>
      </w:pPr>
    </w:p>
    <w:p w14:paraId="63A92E1B" w14:textId="77777777" w:rsidR="00354E4A" w:rsidRDefault="00354E4A" w:rsidP="002904AF">
      <w:pPr>
        <w:tabs>
          <w:tab w:val="left" w:pos="851"/>
        </w:tabs>
        <w:ind w:left="1134" w:hanging="850"/>
        <w:rPr>
          <w:rFonts w:ascii="Arial" w:hAnsi="Arial" w:cs="Arial"/>
          <w:sz w:val="18"/>
          <w:szCs w:val="18"/>
        </w:rPr>
      </w:pPr>
    </w:p>
    <w:p w14:paraId="6B6B1CF7" w14:textId="77777777" w:rsidR="00354E4A" w:rsidRPr="00AC73CE" w:rsidRDefault="00354E4A" w:rsidP="002904AF">
      <w:pPr>
        <w:tabs>
          <w:tab w:val="left" w:pos="851"/>
        </w:tabs>
        <w:ind w:left="1134" w:hanging="850"/>
        <w:rPr>
          <w:rFonts w:ascii="Arial" w:hAnsi="Arial" w:cs="Arial"/>
          <w:sz w:val="18"/>
          <w:szCs w:val="18"/>
        </w:rPr>
      </w:pPr>
    </w:p>
    <w:p w14:paraId="19068C35" w14:textId="77777777" w:rsidR="00036500" w:rsidRPr="00AC73CE" w:rsidRDefault="0021527A" w:rsidP="006C4338">
      <w:pPr>
        <w:tabs>
          <w:tab w:val="left" w:pos="851"/>
        </w:tabs>
        <w:rPr>
          <w:rFonts w:ascii="Arial" w:hAnsi="Arial" w:cs="Arial"/>
          <w:i/>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sz w:val="18"/>
          <w:szCs w:val="18"/>
        </w:rPr>
        <w:t xml:space="preserve"> </w:t>
      </w:r>
      <w:r w:rsidRPr="00AC73CE">
        <w:rPr>
          <w:rFonts w:ascii="Arial" w:hAnsi="Arial" w:cs="Arial"/>
          <w:sz w:val="18"/>
          <w:szCs w:val="18"/>
        </w:rPr>
        <w:t>L</w:t>
      </w:r>
      <w:r w:rsidR="00036500" w:rsidRPr="00AC73CE">
        <w:rPr>
          <w:rFonts w:ascii="Arial" w:hAnsi="Arial" w:cs="Arial"/>
          <w:sz w:val="18"/>
          <w:szCs w:val="18"/>
        </w:rPr>
        <w:t>es membres du groupement</w:t>
      </w:r>
      <w:r w:rsidR="00332B12" w:rsidRPr="00AC73CE">
        <w:rPr>
          <w:rFonts w:ascii="Arial" w:hAnsi="Arial" w:cs="Arial"/>
          <w:sz w:val="18"/>
          <w:szCs w:val="18"/>
        </w:rPr>
        <w:t>, qui signent le présent acte d’engagement</w:t>
      </w:r>
      <w:r w:rsidR="00036500" w:rsidRPr="00AC73CE">
        <w:rPr>
          <w:rFonts w:ascii="Arial" w:hAnsi="Arial" w:cs="Arial"/>
          <w:sz w:val="18"/>
          <w:szCs w:val="18"/>
        </w:rPr>
        <w:t> :</w:t>
      </w:r>
    </w:p>
    <w:p w14:paraId="19068C36" w14:textId="77777777" w:rsidR="00036500" w:rsidRPr="00AC73CE" w:rsidRDefault="00036500" w:rsidP="006F3DF9">
      <w:pPr>
        <w:tabs>
          <w:tab w:val="left" w:pos="851"/>
        </w:tabs>
        <w:rPr>
          <w:rFonts w:ascii="Arial" w:hAnsi="Arial" w:cs="Arial"/>
          <w:sz w:val="18"/>
          <w:szCs w:val="18"/>
        </w:rPr>
      </w:pPr>
      <w:r w:rsidRPr="00AC73CE">
        <w:rPr>
          <w:rFonts w:ascii="Arial" w:hAnsi="Arial" w:cs="Arial"/>
          <w:i/>
          <w:sz w:val="18"/>
          <w:szCs w:val="18"/>
        </w:rPr>
        <w:t>(Cocher la case correspondante.)</w:t>
      </w:r>
    </w:p>
    <w:p w14:paraId="19068C37" w14:textId="77777777" w:rsidR="00036500" w:rsidRPr="00AC73CE" w:rsidRDefault="00036500" w:rsidP="005846FB">
      <w:pPr>
        <w:tabs>
          <w:tab w:val="left" w:pos="851"/>
        </w:tabs>
        <w:rPr>
          <w:rFonts w:ascii="Arial" w:hAnsi="Arial" w:cs="Arial"/>
          <w:sz w:val="18"/>
          <w:szCs w:val="18"/>
        </w:rPr>
      </w:pPr>
    </w:p>
    <w:p w14:paraId="19068C38" w14:textId="77777777" w:rsidR="00AE7831" w:rsidRPr="00AC73CE" w:rsidRDefault="00AE7831" w:rsidP="009B45B9">
      <w:pPr>
        <w:tabs>
          <w:tab w:val="left" w:pos="851"/>
        </w:tabs>
        <w:ind w:left="1701" w:hanging="850"/>
        <w:jc w:val="both"/>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donnent mandat au mandataire, qui l’accepte, pour les représenter vis-à-vis de l’acheteur et pour coordonner l’ensemble des prestations ;</w:t>
      </w:r>
    </w:p>
    <w:p w14:paraId="19068C39" w14:textId="77777777" w:rsidR="00AE7831" w:rsidRPr="00AC73CE" w:rsidRDefault="00AE7831" w:rsidP="009B45B9">
      <w:pPr>
        <w:tabs>
          <w:tab w:val="left" w:pos="851"/>
        </w:tabs>
        <w:ind w:left="1701" w:hanging="850"/>
        <w:jc w:val="both"/>
        <w:rPr>
          <w:sz w:val="18"/>
          <w:szCs w:val="18"/>
        </w:rPr>
      </w:pPr>
    </w:p>
    <w:p w14:paraId="19068C3A" w14:textId="77777777" w:rsidR="00036500" w:rsidRPr="00AC73CE" w:rsidRDefault="00036500" w:rsidP="009B45B9">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9A19EF">
        <w:rPr>
          <w:sz w:val="18"/>
          <w:szCs w:val="18"/>
        </w:rPr>
      </w:r>
      <w:r w:rsidR="009A19EF">
        <w:rPr>
          <w:sz w:val="18"/>
          <w:szCs w:val="18"/>
        </w:rPr>
        <w:fldChar w:fldCharType="separate"/>
      </w:r>
      <w:r w:rsidRPr="00AC73CE">
        <w:rPr>
          <w:sz w:val="18"/>
          <w:szCs w:val="18"/>
        </w:rPr>
        <w:fldChar w:fldCharType="end"/>
      </w:r>
      <w:r w:rsidRPr="00AC73CE">
        <w:rPr>
          <w:rFonts w:ascii="Arial" w:hAnsi="Arial" w:cs="Arial"/>
          <w:sz w:val="18"/>
          <w:szCs w:val="18"/>
        </w:rPr>
        <w:tab/>
        <w:t xml:space="preserve">donnent mandat au mandataire, qui l’accepte, pour signer, en leur nom et pour leur compte, </w:t>
      </w:r>
      <w:r w:rsidR="004A7169" w:rsidRPr="00AC73CE">
        <w:rPr>
          <w:rFonts w:ascii="Arial" w:hAnsi="Arial" w:cs="Arial"/>
          <w:sz w:val="18"/>
          <w:szCs w:val="18"/>
        </w:rPr>
        <w:t>les</w:t>
      </w:r>
      <w:r w:rsidRPr="00AC73CE">
        <w:rPr>
          <w:rFonts w:ascii="Arial" w:hAnsi="Arial" w:cs="Arial"/>
          <w:sz w:val="18"/>
          <w:szCs w:val="18"/>
        </w:rPr>
        <w:t xml:space="preserve"> modifications ultérieures du marché ou de l’accord-cadre ;</w:t>
      </w:r>
    </w:p>
    <w:p w14:paraId="19068C3B" w14:textId="77777777" w:rsidR="00036500" w:rsidRPr="00AC73CE" w:rsidRDefault="00036500" w:rsidP="006C4338">
      <w:pPr>
        <w:tabs>
          <w:tab w:val="left" w:pos="851"/>
        </w:tabs>
        <w:rPr>
          <w:rFonts w:ascii="Arial" w:hAnsi="Arial" w:cs="Arial"/>
          <w:iCs/>
          <w:sz w:val="18"/>
          <w:szCs w:val="18"/>
        </w:rPr>
      </w:pPr>
    </w:p>
    <w:p w14:paraId="19068C3C" w14:textId="77777777" w:rsidR="00036500" w:rsidRPr="00AC73CE" w:rsidRDefault="00844DAA" w:rsidP="009B45B9">
      <w:pPr>
        <w:tabs>
          <w:tab w:val="left" w:pos="851"/>
        </w:tabs>
        <w:ind w:left="1134" w:hanging="850"/>
        <w:rPr>
          <w:rFonts w:ascii="Arial" w:hAnsi="Arial" w:cs="Arial"/>
          <w:i/>
          <w:sz w:val="18"/>
          <w:szCs w:val="18"/>
        </w:rPr>
      </w:pPr>
      <w:r w:rsidRPr="00AC73CE">
        <w:rPr>
          <w:sz w:val="18"/>
          <w:szCs w:val="18"/>
        </w:rPr>
        <w:tab/>
      </w:r>
      <w:r w:rsidR="00036500" w:rsidRPr="00AC73CE">
        <w:rPr>
          <w:sz w:val="18"/>
          <w:szCs w:val="18"/>
        </w:rPr>
        <w:fldChar w:fldCharType="begin">
          <w:ffData>
            <w:name w:val=""/>
            <w:enabled/>
            <w:calcOnExit w:val="0"/>
            <w:checkBox>
              <w:size w:val="20"/>
              <w:default w:val="0"/>
            </w:checkBox>
          </w:ffData>
        </w:fldChar>
      </w:r>
      <w:r w:rsidR="00036500" w:rsidRPr="00AC73CE">
        <w:rPr>
          <w:sz w:val="18"/>
          <w:szCs w:val="18"/>
        </w:rPr>
        <w:instrText xml:space="preserve"> FORMCHECKBOX </w:instrText>
      </w:r>
      <w:r w:rsidR="009A19EF">
        <w:rPr>
          <w:sz w:val="18"/>
          <w:szCs w:val="18"/>
        </w:rPr>
      </w:r>
      <w:r w:rsidR="009A19EF">
        <w:rPr>
          <w:sz w:val="18"/>
          <w:szCs w:val="18"/>
        </w:rPr>
        <w:fldChar w:fldCharType="separate"/>
      </w:r>
      <w:r w:rsidR="00036500" w:rsidRPr="00AC73CE">
        <w:rPr>
          <w:sz w:val="18"/>
          <w:szCs w:val="18"/>
        </w:rPr>
        <w:fldChar w:fldCharType="end"/>
      </w:r>
      <w:r w:rsidR="00036500" w:rsidRPr="00AC73CE">
        <w:rPr>
          <w:rFonts w:ascii="Arial" w:hAnsi="Arial" w:cs="Arial"/>
          <w:i/>
          <w:iCs/>
          <w:sz w:val="18"/>
          <w:szCs w:val="18"/>
        </w:rPr>
        <w:t xml:space="preserve"> </w:t>
      </w:r>
      <w:r w:rsidR="00036500" w:rsidRPr="00AC73CE">
        <w:rPr>
          <w:rFonts w:ascii="Arial" w:hAnsi="Arial" w:cs="Arial"/>
          <w:sz w:val="18"/>
          <w:szCs w:val="18"/>
        </w:rPr>
        <w:tab/>
        <w:t>donnent mandat au mandataire dans les conditions définies ci-dessous</w:t>
      </w:r>
      <w:r w:rsidRPr="00AC73CE">
        <w:rPr>
          <w:rFonts w:ascii="Arial" w:hAnsi="Arial" w:cs="Arial"/>
          <w:sz w:val="18"/>
          <w:szCs w:val="18"/>
        </w:rPr>
        <w:t> :</w:t>
      </w:r>
    </w:p>
    <w:p w14:paraId="19068C3D" w14:textId="77777777" w:rsidR="00036500" w:rsidRDefault="00844DAA" w:rsidP="009B45B9">
      <w:pPr>
        <w:tabs>
          <w:tab w:val="left" w:pos="851"/>
        </w:tabs>
        <w:ind w:left="1134" w:hanging="850"/>
        <w:rPr>
          <w:rFonts w:ascii="Arial" w:hAnsi="Arial" w:cs="Arial"/>
          <w:i/>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r>
      <w:r w:rsidR="00036500" w:rsidRPr="00AC73CE">
        <w:rPr>
          <w:rFonts w:ascii="Arial" w:hAnsi="Arial" w:cs="Arial"/>
          <w:i/>
          <w:sz w:val="18"/>
          <w:szCs w:val="18"/>
        </w:rPr>
        <w:t>(Donner des précisions sur l’étendue du mandat.)</w:t>
      </w:r>
    </w:p>
    <w:p w14:paraId="19068C3E" w14:textId="77777777" w:rsidR="00311860" w:rsidRPr="00AC73CE" w:rsidRDefault="00311860" w:rsidP="009B45B9">
      <w:pPr>
        <w:tabs>
          <w:tab w:val="left" w:pos="851"/>
        </w:tabs>
        <w:ind w:left="1134" w:hanging="850"/>
        <w:rPr>
          <w:rFonts w:ascii="Arial" w:hAnsi="Arial" w:cs="Arial"/>
          <w:sz w:val="18"/>
          <w:szCs w:val="18"/>
        </w:rPr>
      </w:pPr>
    </w:p>
    <w:p w14:paraId="19068C3F" w14:textId="77777777" w:rsidR="00840AA3" w:rsidRPr="00AC73CE" w:rsidRDefault="00840AA3" w:rsidP="006C4338">
      <w:pPr>
        <w:tabs>
          <w:tab w:val="left" w:pos="851"/>
        </w:tabs>
        <w:rPr>
          <w:rFonts w:ascii="Arial" w:hAnsi="Arial" w:cs="Arial"/>
          <w:sz w:val="18"/>
          <w:szCs w:val="18"/>
        </w:rPr>
      </w:pPr>
    </w:p>
    <w:tbl>
      <w:tblPr>
        <w:tblW w:w="0" w:type="auto"/>
        <w:tblInd w:w="-40" w:type="dxa"/>
        <w:tblLayout w:type="fixed"/>
        <w:tblLook w:val="0000" w:firstRow="0" w:lastRow="0" w:firstColumn="0" w:lastColumn="0" w:noHBand="0" w:noVBand="0"/>
      </w:tblPr>
      <w:tblGrid>
        <w:gridCol w:w="4622"/>
        <w:gridCol w:w="2681"/>
        <w:gridCol w:w="3041"/>
      </w:tblGrid>
      <w:tr w:rsidR="00332B12" w:rsidRPr="00AC73CE" w14:paraId="19068C44" w14:textId="77777777" w:rsidTr="00AB405B">
        <w:trPr>
          <w:trHeight w:val="354"/>
        </w:trPr>
        <w:tc>
          <w:tcPr>
            <w:tcW w:w="4622" w:type="dxa"/>
            <w:tcBorders>
              <w:top w:val="single" w:sz="4" w:space="0" w:color="000000"/>
              <w:left w:val="single" w:sz="4" w:space="0" w:color="000000"/>
              <w:bottom w:val="single" w:sz="4" w:space="0" w:color="000000"/>
            </w:tcBorders>
            <w:shd w:val="clear" w:color="auto" w:fill="auto"/>
            <w:vAlign w:val="center"/>
          </w:tcPr>
          <w:p w14:paraId="19068C4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41"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81" w:type="dxa"/>
            <w:tcBorders>
              <w:top w:val="single" w:sz="4" w:space="0" w:color="000000"/>
              <w:left w:val="single" w:sz="4" w:space="0" w:color="000000"/>
              <w:bottom w:val="single" w:sz="4" w:space="0" w:color="000000"/>
            </w:tcBorders>
            <w:shd w:val="clear" w:color="auto" w:fill="auto"/>
            <w:vAlign w:val="center"/>
          </w:tcPr>
          <w:p w14:paraId="19068C42"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43"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48" w14:textId="77777777" w:rsidTr="00D27DE8">
        <w:trPr>
          <w:trHeight w:val="785"/>
        </w:trPr>
        <w:tc>
          <w:tcPr>
            <w:tcW w:w="4622" w:type="dxa"/>
            <w:tcBorders>
              <w:top w:val="single" w:sz="4" w:space="0" w:color="000000"/>
              <w:left w:val="single" w:sz="4" w:space="0" w:color="000000"/>
            </w:tcBorders>
            <w:shd w:val="clear" w:color="auto" w:fill="CCFFFF"/>
          </w:tcPr>
          <w:p w14:paraId="19068C45"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top w:val="single" w:sz="4" w:space="0" w:color="000000"/>
              <w:left w:val="single" w:sz="4" w:space="0" w:color="000000"/>
            </w:tcBorders>
            <w:shd w:val="clear" w:color="auto" w:fill="CCFFFF"/>
          </w:tcPr>
          <w:p w14:paraId="19068C46"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top w:val="single" w:sz="4" w:space="0" w:color="000000"/>
              <w:left w:val="single" w:sz="4" w:space="0" w:color="000000"/>
              <w:right w:val="single" w:sz="4" w:space="0" w:color="000000"/>
            </w:tcBorders>
            <w:shd w:val="clear" w:color="auto" w:fill="CCFFFF"/>
          </w:tcPr>
          <w:p w14:paraId="19068C47" w14:textId="77777777" w:rsidR="00332B12" w:rsidRPr="00AC73CE" w:rsidRDefault="00332B12" w:rsidP="00B054DA">
            <w:pPr>
              <w:tabs>
                <w:tab w:val="left" w:pos="851"/>
              </w:tabs>
              <w:snapToGrid w:val="0"/>
              <w:jc w:val="both"/>
              <w:rPr>
                <w:rFonts w:ascii="Arial" w:hAnsi="Arial" w:cs="Arial"/>
                <w:b/>
                <w:bCs/>
                <w:sz w:val="18"/>
                <w:szCs w:val="18"/>
              </w:rPr>
            </w:pPr>
          </w:p>
        </w:tc>
      </w:tr>
      <w:tr w:rsidR="00332B12" w:rsidRPr="00AC73CE" w14:paraId="19068C4C" w14:textId="77777777" w:rsidTr="00AB405B">
        <w:trPr>
          <w:trHeight w:val="785"/>
        </w:trPr>
        <w:tc>
          <w:tcPr>
            <w:tcW w:w="4622" w:type="dxa"/>
            <w:tcBorders>
              <w:left w:val="single" w:sz="4" w:space="0" w:color="000000"/>
              <w:bottom w:val="single" w:sz="4" w:space="0" w:color="000000"/>
            </w:tcBorders>
            <w:shd w:val="clear" w:color="auto" w:fill="auto"/>
          </w:tcPr>
          <w:p w14:paraId="19068C49"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left w:val="single" w:sz="4" w:space="0" w:color="000000"/>
              <w:bottom w:val="single" w:sz="4" w:space="0" w:color="000000"/>
            </w:tcBorders>
            <w:shd w:val="clear" w:color="auto" w:fill="auto"/>
          </w:tcPr>
          <w:p w14:paraId="19068C4A"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left w:val="single" w:sz="4" w:space="0" w:color="000000"/>
              <w:bottom w:val="single" w:sz="4" w:space="0" w:color="000000"/>
              <w:right w:val="single" w:sz="4" w:space="0" w:color="000000"/>
            </w:tcBorders>
            <w:shd w:val="clear" w:color="auto" w:fill="auto"/>
          </w:tcPr>
          <w:p w14:paraId="19068C4B"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4D" w14:textId="77777777" w:rsidR="00AB405B" w:rsidRDefault="00AB405B" w:rsidP="00332B12">
      <w:pPr>
        <w:tabs>
          <w:tab w:val="left" w:pos="851"/>
        </w:tabs>
        <w:jc w:val="both"/>
        <w:rPr>
          <w:rFonts w:ascii="Arial" w:hAnsi="Arial" w:cs="Arial"/>
          <w:sz w:val="18"/>
          <w:szCs w:val="18"/>
        </w:rPr>
      </w:pPr>
    </w:p>
    <w:p w14:paraId="19068C4E" w14:textId="77777777" w:rsidR="00332B12" w:rsidRDefault="00332B12" w:rsidP="00332B12">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6996C8A7" w14:textId="77777777" w:rsidR="0073142C" w:rsidRDefault="0073142C" w:rsidP="00AB405B">
      <w:pPr>
        <w:tabs>
          <w:tab w:val="left" w:pos="1330"/>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C73CE" w14:paraId="19068C52" w14:textId="77777777" w:rsidTr="000828E1">
        <w:tc>
          <w:tcPr>
            <w:tcW w:w="10277" w:type="dxa"/>
            <w:shd w:val="clear" w:color="auto" w:fill="66CCFF"/>
          </w:tcPr>
          <w:p w14:paraId="19068C51" w14:textId="77777777" w:rsidR="009B1CD0" w:rsidRPr="00AC73CE" w:rsidRDefault="009B1CD0" w:rsidP="005846FB">
            <w:pPr>
              <w:pStyle w:val="Titre4"/>
              <w:tabs>
                <w:tab w:val="left" w:pos="851"/>
              </w:tabs>
              <w:rPr>
                <w:sz w:val="18"/>
                <w:szCs w:val="18"/>
              </w:rPr>
            </w:pPr>
            <w:r w:rsidRPr="00AC73CE">
              <w:rPr>
                <w:sz w:val="18"/>
                <w:szCs w:val="18"/>
              </w:rPr>
              <w:t xml:space="preserve">D - Identification </w:t>
            </w:r>
            <w:r w:rsidR="00AB405B">
              <w:rPr>
                <w:sz w:val="18"/>
                <w:szCs w:val="18"/>
              </w:rPr>
              <w:t>et signature du Pouvoir Adjudicateur.</w:t>
            </w:r>
          </w:p>
        </w:tc>
      </w:tr>
    </w:tbl>
    <w:p w14:paraId="19068C55" w14:textId="77777777" w:rsidR="009B1CD0" w:rsidRPr="00AC73CE" w:rsidRDefault="009B1CD0" w:rsidP="006F3DF9">
      <w:pPr>
        <w:pStyle w:val="Titre1"/>
        <w:tabs>
          <w:tab w:val="left" w:pos="567"/>
          <w:tab w:val="left" w:pos="851"/>
        </w:tabs>
        <w:ind w:left="0"/>
        <w:jc w:val="both"/>
        <w:rPr>
          <w:rFonts w:ascii="Arial" w:hAnsi="Arial" w:cs="Arial"/>
          <w:b w:val="0"/>
          <w:bCs/>
          <w:i/>
          <w:iCs/>
          <w:sz w:val="18"/>
          <w:szCs w:val="18"/>
        </w:rPr>
      </w:pPr>
      <w:r w:rsidRPr="00AC73CE">
        <w:rPr>
          <w:rFonts w:ascii="Wingdings" w:eastAsia="Wingdings" w:hAnsi="Wingdings" w:cs="Wingdings"/>
          <w:b w:val="0"/>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b w:val="0"/>
          <w:bCs/>
          <w:iCs/>
          <w:sz w:val="18"/>
          <w:szCs w:val="18"/>
        </w:rPr>
        <w:t>Désignation</w:t>
      </w:r>
      <w:r w:rsidR="00F67181">
        <w:rPr>
          <w:rFonts w:ascii="Arial" w:hAnsi="Arial" w:cs="Arial"/>
          <w:b w:val="0"/>
          <w:bCs/>
          <w:iCs/>
          <w:sz w:val="18"/>
          <w:szCs w:val="18"/>
        </w:rPr>
        <w:t xml:space="preserve"> du Pouvoir Adjudicateur</w:t>
      </w:r>
      <w:r w:rsidRPr="00AC73CE">
        <w:rPr>
          <w:rFonts w:ascii="Arial" w:hAnsi="Arial" w:cs="Arial"/>
          <w:b w:val="0"/>
          <w:bCs/>
          <w:iCs/>
          <w:sz w:val="18"/>
          <w:szCs w:val="18"/>
        </w:rPr>
        <w:t> :</w:t>
      </w:r>
    </w:p>
    <w:p w14:paraId="19068C56" w14:textId="77777777" w:rsidR="009B1CD0" w:rsidRPr="00AC73CE" w:rsidRDefault="009B1CD0" w:rsidP="005846FB">
      <w:pPr>
        <w:pStyle w:val="Titre1"/>
        <w:tabs>
          <w:tab w:val="left" w:pos="851"/>
        </w:tabs>
        <w:ind w:left="0"/>
        <w:jc w:val="both"/>
        <w:rPr>
          <w:rFonts w:ascii="Arial" w:hAnsi="Arial" w:cs="Arial"/>
          <w:sz w:val="18"/>
          <w:szCs w:val="18"/>
        </w:rPr>
      </w:pPr>
      <w:r w:rsidRPr="00AC73CE">
        <w:rPr>
          <w:rFonts w:ascii="Arial" w:hAnsi="Arial" w:cs="Arial"/>
          <w:b w:val="0"/>
          <w:bCs/>
          <w:i/>
          <w:iCs/>
          <w:sz w:val="18"/>
          <w:szCs w:val="18"/>
        </w:rPr>
        <w:t xml:space="preserve">(Reprendre le contenu de la mention figurant dans l’avis d’appel public à la concurrence ou </w:t>
      </w:r>
      <w:r w:rsidR="001C40C0" w:rsidRPr="00AC73CE">
        <w:rPr>
          <w:rFonts w:ascii="Arial" w:hAnsi="Arial" w:cs="Arial"/>
          <w:b w:val="0"/>
          <w:bCs/>
          <w:i/>
          <w:iCs/>
          <w:sz w:val="18"/>
          <w:szCs w:val="18"/>
        </w:rPr>
        <w:t>l’invitation à confirmer l’intérêt</w:t>
      </w:r>
      <w:r w:rsidRPr="00AC73CE">
        <w:rPr>
          <w:rFonts w:ascii="Arial" w:hAnsi="Arial" w:cs="Arial"/>
          <w:b w:val="0"/>
          <w:bCs/>
          <w:i/>
          <w:iCs/>
          <w:sz w:val="18"/>
          <w:szCs w:val="18"/>
        </w:rPr>
        <w:t>.)</w:t>
      </w:r>
    </w:p>
    <w:p w14:paraId="19068C57" w14:textId="77777777" w:rsidR="009B1CD0" w:rsidRPr="00AC73CE" w:rsidRDefault="009B1CD0" w:rsidP="009B45B9">
      <w:pPr>
        <w:pStyle w:val="Titre1"/>
        <w:tabs>
          <w:tab w:val="left" w:pos="851"/>
        </w:tabs>
        <w:ind w:left="0"/>
        <w:jc w:val="both"/>
        <w:rPr>
          <w:rFonts w:ascii="Arial" w:hAnsi="Arial" w:cs="Arial"/>
          <w:sz w:val="18"/>
          <w:szCs w:val="18"/>
        </w:rPr>
      </w:pPr>
    </w:p>
    <w:p w14:paraId="19068C58"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Université Paris 1 Panthéon-Sorbonne</w:t>
      </w:r>
    </w:p>
    <w:p w14:paraId="19068C59"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12, Place du Panthéon</w:t>
      </w:r>
    </w:p>
    <w:p w14:paraId="19068C5A"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75231 PARIS Cedex 5.</w:t>
      </w:r>
    </w:p>
    <w:p w14:paraId="19068C5B" w14:textId="77777777" w:rsidR="009B1CD0" w:rsidRPr="00AC73CE" w:rsidRDefault="009B1CD0" w:rsidP="006C4338">
      <w:pPr>
        <w:pStyle w:val="En-tte"/>
        <w:tabs>
          <w:tab w:val="clear" w:pos="4536"/>
          <w:tab w:val="clear" w:pos="9072"/>
          <w:tab w:val="left" w:pos="851"/>
        </w:tabs>
        <w:jc w:val="both"/>
        <w:rPr>
          <w:rFonts w:ascii="Arial" w:hAnsi="Arial" w:cs="Arial"/>
          <w:sz w:val="18"/>
          <w:szCs w:val="18"/>
        </w:rPr>
      </w:pPr>
    </w:p>
    <w:p w14:paraId="19068C5C" w14:textId="77777777" w:rsidR="009B1CD0" w:rsidRPr="00AC73CE" w:rsidRDefault="009B1CD0" w:rsidP="00710FD6">
      <w:pPr>
        <w:tabs>
          <w:tab w:val="left" w:pos="426"/>
          <w:tab w:val="left" w:pos="851"/>
          <w:tab w:val="left" w:pos="5103"/>
        </w:tabs>
        <w:jc w:val="both"/>
        <w:rPr>
          <w:rFonts w:ascii="Arial" w:hAnsi="Arial" w:cs="Arial"/>
          <w:i/>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Nom, prénom, qualité du signataire de l’accord-cadre :</w:t>
      </w:r>
    </w:p>
    <w:p w14:paraId="19068C5D" w14:textId="77777777" w:rsidR="009B1CD0" w:rsidRPr="00AC73CE" w:rsidRDefault="009B1CD0" w:rsidP="00E47798">
      <w:pPr>
        <w:tabs>
          <w:tab w:val="left" w:pos="851"/>
        </w:tabs>
        <w:jc w:val="both"/>
        <w:rPr>
          <w:rFonts w:ascii="Arial" w:hAnsi="Arial" w:cs="Arial"/>
          <w:sz w:val="18"/>
          <w:szCs w:val="18"/>
        </w:rPr>
      </w:pPr>
      <w:r w:rsidRPr="00AC73CE">
        <w:rPr>
          <w:rFonts w:ascii="Arial" w:hAnsi="Arial" w:cs="Arial"/>
          <w:i/>
          <w:sz w:val="18"/>
          <w:szCs w:val="18"/>
        </w:rPr>
        <w:t>(Le signataire doit avoir le pouvoir d’engager la personne qu’il représente.)</w:t>
      </w:r>
    </w:p>
    <w:p w14:paraId="6F80B77B" w14:textId="77777777" w:rsidR="00695D85" w:rsidRDefault="00695D85" w:rsidP="00695D85">
      <w:pPr>
        <w:pStyle w:val="paragraph"/>
        <w:spacing w:before="0" w:beforeAutospacing="0" w:after="0" w:afterAutospacing="0"/>
        <w:jc w:val="both"/>
        <w:textAlignment w:val="baseline"/>
      </w:pPr>
      <w:r>
        <w:rPr>
          <w:rStyle w:val="eop"/>
          <w:rFonts w:ascii="Arial" w:hAnsi="Arial" w:cs="Arial"/>
          <w:sz w:val="20"/>
          <w:szCs w:val="20"/>
        </w:rPr>
        <w:t> </w:t>
      </w:r>
    </w:p>
    <w:p w14:paraId="385F7F1E" w14:textId="485222CD" w:rsidR="00695D85" w:rsidRDefault="00695D85" w:rsidP="00D80DED">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D80DED">
        <w:rPr>
          <w:rStyle w:val="normaltextrun"/>
          <w:rFonts w:ascii="Arial" w:hAnsi="Arial" w:cs="Arial"/>
          <w:b/>
          <w:bCs/>
          <w:sz w:val="20"/>
          <w:szCs w:val="20"/>
        </w:rPr>
        <w:t>U</w:t>
      </w:r>
      <w:r>
        <w:rPr>
          <w:rStyle w:val="normaltextrun"/>
          <w:rFonts w:ascii="Arial" w:hAnsi="Arial" w:cs="Arial"/>
          <w:b/>
          <w:bCs/>
          <w:sz w:val="20"/>
          <w:szCs w:val="20"/>
        </w:rPr>
        <w:t>niversité Paris 1 Panthéon – Sorbonne </w:t>
      </w:r>
      <w:r>
        <w:rPr>
          <w:rStyle w:val="eop"/>
          <w:rFonts w:ascii="Arial" w:hAnsi="Arial" w:cs="Arial"/>
          <w:sz w:val="20"/>
          <w:szCs w:val="20"/>
        </w:rPr>
        <w:t> </w:t>
      </w:r>
    </w:p>
    <w:p w14:paraId="19068C60" w14:textId="77777777" w:rsidR="009B1CD0" w:rsidRDefault="009B1CD0" w:rsidP="0083205E">
      <w:pPr>
        <w:tabs>
          <w:tab w:val="left" w:pos="851"/>
        </w:tabs>
        <w:jc w:val="both"/>
        <w:rPr>
          <w:rFonts w:ascii="Arial" w:hAnsi="Arial" w:cs="Arial"/>
          <w:sz w:val="18"/>
          <w:szCs w:val="18"/>
        </w:rPr>
      </w:pP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7727DF" w:rsidRPr="007727DF" w14:paraId="19068C66" w14:textId="77777777" w:rsidTr="007727DF">
        <w:trPr>
          <w:trHeight w:val="139"/>
        </w:trPr>
        <w:tc>
          <w:tcPr>
            <w:tcW w:w="12240" w:type="dxa"/>
          </w:tcPr>
          <w:p w14:paraId="19068C65" w14:textId="1EE3EBDC" w:rsidR="007727DF" w:rsidRPr="007727DF" w:rsidRDefault="009B1CD0" w:rsidP="007727DF">
            <w:pPr>
              <w:tabs>
                <w:tab w:val="left" w:pos="851"/>
              </w:tabs>
              <w:jc w:val="both"/>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 xml:space="preserve">Personne habilitée à donner les renseignements prévus à </w:t>
            </w:r>
            <w:bookmarkStart w:id="1" w:name="_Hlk42525110"/>
            <w:r w:rsidRPr="00AC73CE">
              <w:rPr>
                <w:rFonts w:ascii="Arial" w:hAnsi="Arial" w:cs="Arial"/>
                <w:sz w:val="18"/>
                <w:szCs w:val="18"/>
              </w:rPr>
              <w:t xml:space="preserve">l’article </w:t>
            </w:r>
            <w:r w:rsidR="007727DF" w:rsidRPr="007727DF">
              <w:rPr>
                <w:rFonts w:ascii="Arial" w:hAnsi="Arial" w:cs="Arial"/>
                <w:sz w:val="18"/>
                <w:szCs w:val="18"/>
              </w:rPr>
              <w:t>R. 2191</w:t>
            </w:r>
            <w:r w:rsidR="007727DF">
              <w:rPr>
                <w:rFonts w:ascii="Arial" w:hAnsi="Arial" w:cs="Arial"/>
                <w:sz w:val="18"/>
                <w:szCs w:val="18"/>
              </w:rPr>
              <w:t xml:space="preserve"> du code de la commande publique</w:t>
            </w:r>
            <w:bookmarkEnd w:id="1"/>
            <w:r w:rsidR="00695D85">
              <w:rPr>
                <w:rFonts w:ascii="Arial" w:hAnsi="Arial" w:cs="Arial"/>
                <w:sz w:val="18"/>
                <w:szCs w:val="18"/>
              </w:rPr>
              <w:t xml:space="preserve"> </w:t>
            </w:r>
          </w:p>
        </w:tc>
      </w:tr>
    </w:tbl>
    <w:p w14:paraId="19068C67" w14:textId="745FEBBF" w:rsidR="009B1CD0" w:rsidRPr="00AC73CE" w:rsidRDefault="009B1CD0" w:rsidP="009B45B9">
      <w:pPr>
        <w:tabs>
          <w:tab w:val="left" w:pos="851"/>
        </w:tabs>
        <w:jc w:val="both"/>
        <w:rPr>
          <w:rFonts w:ascii="Arial" w:hAnsi="Arial" w:cs="Arial"/>
          <w:i/>
          <w:sz w:val="18"/>
          <w:szCs w:val="18"/>
        </w:rPr>
      </w:pPr>
      <w:r w:rsidRPr="00AC73CE">
        <w:rPr>
          <w:rFonts w:ascii="Arial" w:hAnsi="Arial" w:cs="Arial"/>
          <w:i/>
          <w:sz w:val="18"/>
          <w:szCs w:val="18"/>
        </w:rPr>
        <w:t> :</w:t>
      </w:r>
    </w:p>
    <w:p w14:paraId="19068C68" w14:textId="77777777" w:rsidR="009B1CD0" w:rsidRPr="00AC73CE" w:rsidRDefault="009B1CD0" w:rsidP="009B45B9">
      <w:pPr>
        <w:tabs>
          <w:tab w:val="left" w:pos="851"/>
        </w:tabs>
        <w:jc w:val="both"/>
        <w:rPr>
          <w:rFonts w:ascii="Arial" w:hAnsi="Arial" w:cs="Arial"/>
          <w:sz w:val="18"/>
          <w:szCs w:val="18"/>
        </w:rPr>
      </w:pPr>
      <w:r w:rsidRPr="00AC73CE">
        <w:rPr>
          <w:rFonts w:ascii="Arial" w:hAnsi="Arial" w:cs="Arial"/>
          <w:i/>
          <w:sz w:val="18"/>
          <w:szCs w:val="18"/>
        </w:rPr>
        <w:t>(Indiquer l’identité de la personne, ses adresses postale et électronique, ses numéros de téléphone et de télécopie.)</w:t>
      </w:r>
    </w:p>
    <w:p w14:paraId="19068C69" w14:textId="77777777" w:rsidR="00E93FEE" w:rsidRPr="00AC73CE" w:rsidRDefault="00E93FEE" w:rsidP="00E93FEE">
      <w:pPr>
        <w:tabs>
          <w:tab w:val="left" w:pos="851"/>
        </w:tabs>
        <w:jc w:val="both"/>
        <w:rPr>
          <w:rFonts w:ascii="Arial" w:hAnsi="Arial" w:cs="Arial"/>
          <w:sz w:val="18"/>
          <w:szCs w:val="18"/>
        </w:rPr>
      </w:pPr>
    </w:p>
    <w:p w14:paraId="4C21BA22" w14:textId="570A7C5F"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Panthéon-Sorbonne ou son représentant</w:t>
      </w:r>
      <w:r>
        <w:rPr>
          <w:rStyle w:val="eop"/>
          <w:rFonts w:ascii="Arial" w:hAnsi="Arial" w:cs="Arial"/>
          <w:sz w:val="20"/>
          <w:szCs w:val="20"/>
        </w:rPr>
        <w:t> </w:t>
      </w:r>
    </w:p>
    <w:p w14:paraId="44EE901B"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0F1B28EA"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6D" w14:textId="77777777" w:rsidR="00D27DE8" w:rsidRPr="00AC73CE" w:rsidRDefault="00D27DE8" w:rsidP="00E93FEE">
      <w:pPr>
        <w:jc w:val="both"/>
        <w:rPr>
          <w:rFonts w:ascii="Arial" w:hAnsi="Arial" w:cs="Arial"/>
          <w:b/>
          <w:sz w:val="18"/>
          <w:szCs w:val="18"/>
        </w:rPr>
      </w:pPr>
    </w:p>
    <w:p w14:paraId="19068C6E" w14:textId="77777777" w:rsidR="009B1CD0" w:rsidRPr="00AC73CE" w:rsidRDefault="009B1CD0" w:rsidP="009B45B9">
      <w:pPr>
        <w:tabs>
          <w:tab w:val="left" w:pos="720"/>
          <w:tab w:val="left" w:pos="851"/>
        </w:tabs>
        <w:jc w:val="both"/>
        <w:rPr>
          <w:rFonts w:ascii="Arial" w:hAnsi="Arial" w:cs="Arial"/>
          <w:i/>
          <w:iCs/>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Désignation, adresse, numéro de téléphone du comptable assignataire :</w:t>
      </w:r>
    </w:p>
    <w:p w14:paraId="19068C6F" w14:textId="77777777" w:rsidR="009B1CD0" w:rsidRPr="00AC73CE" w:rsidRDefault="009B1CD0" w:rsidP="009B45B9">
      <w:pPr>
        <w:tabs>
          <w:tab w:val="left" w:pos="720"/>
          <w:tab w:val="left" w:pos="851"/>
        </w:tabs>
        <w:jc w:val="both"/>
        <w:rPr>
          <w:rFonts w:ascii="Arial" w:hAnsi="Arial" w:cs="Arial"/>
          <w:sz w:val="18"/>
          <w:szCs w:val="18"/>
        </w:rPr>
      </w:pPr>
      <w:r w:rsidRPr="00AC73CE">
        <w:rPr>
          <w:rFonts w:ascii="Arial" w:hAnsi="Arial" w:cs="Arial"/>
          <w:i/>
          <w:iCs/>
          <w:sz w:val="18"/>
          <w:szCs w:val="18"/>
        </w:rPr>
        <w:t>(Joindre une annexe récapitulative en cas de pluralité de comptables.)</w:t>
      </w:r>
    </w:p>
    <w:p w14:paraId="61AC5ED8" w14:textId="77777777" w:rsidR="006802CE" w:rsidRDefault="006802CE" w:rsidP="006802CE">
      <w:pPr>
        <w:pStyle w:val="paragraph"/>
        <w:spacing w:before="0" w:beforeAutospacing="0" w:after="0" w:afterAutospacing="0"/>
        <w:jc w:val="both"/>
        <w:textAlignment w:val="baseline"/>
      </w:pPr>
      <w:r>
        <w:rPr>
          <w:rStyle w:val="eop"/>
          <w:rFonts w:ascii="Arial" w:hAnsi="Arial" w:cs="Arial"/>
          <w:color w:val="000000"/>
          <w:sz w:val="20"/>
          <w:szCs w:val="20"/>
        </w:rPr>
        <w:t> </w:t>
      </w:r>
    </w:p>
    <w:p w14:paraId="2CBF6534" w14:textId="21AE1DD6" w:rsidR="006802CE" w:rsidRDefault="006802CE" w:rsidP="006802CE">
      <w:pPr>
        <w:pStyle w:val="paragraph"/>
        <w:spacing w:before="0" w:beforeAutospacing="0" w:after="0" w:afterAutospacing="0"/>
        <w:jc w:val="center"/>
        <w:textAlignment w:val="baseline"/>
      </w:pPr>
      <w:r>
        <w:rPr>
          <w:rStyle w:val="normaltextrun"/>
          <w:rFonts w:ascii="Arial" w:hAnsi="Arial" w:cs="Arial"/>
          <w:b/>
          <w:bCs/>
          <w:color w:val="000000"/>
          <w:sz w:val="20"/>
          <w:szCs w:val="20"/>
        </w:rPr>
        <w:t>L’A</w:t>
      </w:r>
      <w:r>
        <w:rPr>
          <w:rStyle w:val="normaltextrun"/>
          <w:rFonts w:ascii="Arial" w:hAnsi="Arial" w:cs="Arial"/>
          <w:b/>
          <w:bCs/>
          <w:sz w:val="20"/>
          <w:szCs w:val="20"/>
        </w:rPr>
        <w:t>gent comptable 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w:t>
      </w:r>
      <w:r>
        <w:rPr>
          <w:rStyle w:val="contentcontrolboundarysink"/>
          <w:rFonts w:ascii="Arial" w:hAnsi="Arial" w:cs="Arial"/>
          <w:sz w:val="20"/>
          <w:szCs w:val="20"/>
        </w:rPr>
        <w:t>​</w:t>
      </w:r>
      <w:r>
        <w:rPr>
          <w:rStyle w:val="normaltextrun"/>
          <w:rFonts w:ascii="Arial" w:hAnsi="Arial" w:cs="Arial"/>
          <w:b/>
          <w:bCs/>
          <w:sz w:val="20"/>
          <w:szCs w:val="20"/>
        </w:rPr>
        <w:t xml:space="preserve"> -</w:t>
      </w:r>
      <w:r>
        <w:rPr>
          <w:rStyle w:val="contentcontrolboundarysink"/>
          <w:rFonts w:ascii="Arial" w:hAnsi="Arial" w:cs="Arial"/>
          <w:sz w:val="20"/>
          <w:szCs w:val="20"/>
        </w:rPr>
        <w:t>​</w:t>
      </w:r>
      <w:r>
        <w:rPr>
          <w:rStyle w:val="normaltextrun"/>
          <w:rFonts w:ascii="Arial" w:hAnsi="Arial" w:cs="Arial"/>
          <w:b/>
          <w:bCs/>
          <w:sz w:val="20"/>
          <w:szCs w:val="20"/>
        </w:rPr>
        <w:t xml:space="preserve"> Sorbonne</w:t>
      </w:r>
      <w:r>
        <w:rPr>
          <w:rStyle w:val="eop"/>
          <w:rFonts w:ascii="Arial" w:hAnsi="Arial" w:cs="Arial"/>
          <w:sz w:val="20"/>
          <w:szCs w:val="20"/>
        </w:rPr>
        <w:t> </w:t>
      </w:r>
    </w:p>
    <w:p w14:paraId="459A4279"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49F4F9D8"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76" w14:textId="77777777" w:rsidR="009D46DF" w:rsidRPr="00AC73CE" w:rsidRDefault="009D46DF" w:rsidP="009B45B9">
      <w:pPr>
        <w:pStyle w:val="fcase2metab"/>
        <w:rPr>
          <w:rFonts w:ascii="Arial" w:hAnsi="Arial" w:cs="Arial"/>
          <w:sz w:val="18"/>
          <w:szCs w:val="18"/>
        </w:rPr>
      </w:pPr>
    </w:p>
    <w:p w14:paraId="19068C77" w14:textId="77777777" w:rsidR="009B1CD0" w:rsidRPr="00AC73CE" w:rsidRDefault="009B1CD0" w:rsidP="009B45B9">
      <w:pPr>
        <w:pStyle w:val="fcase2metab"/>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z w:val="18"/>
          <w:szCs w:val="18"/>
        </w:rPr>
        <w:t xml:space="preserve"> </w:t>
      </w:r>
      <w:r w:rsidRPr="00AC73CE">
        <w:rPr>
          <w:rFonts w:ascii="Arial" w:hAnsi="Arial" w:cs="Arial"/>
          <w:sz w:val="18"/>
          <w:szCs w:val="18"/>
        </w:rPr>
        <w:t>Imputation budgétaire :</w:t>
      </w:r>
    </w:p>
    <w:p w14:paraId="19068C78" w14:textId="77777777" w:rsidR="00E93FEE" w:rsidRDefault="00E93FEE" w:rsidP="00E93FEE">
      <w:pPr>
        <w:pStyle w:val="fcase2metab"/>
        <w:ind w:left="0" w:firstLine="0"/>
        <w:rPr>
          <w:rFonts w:ascii="Arial" w:hAnsi="Arial" w:cs="Arial"/>
          <w:b/>
          <w:sz w:val="18"/>
          <w:szCs w:val="18"/>
        </w:rPr>
      </w:pPr>
      <w:r w:rsidRPr="00AC73CE">
        <w:rPr>
          <w:rFonts w:ascii="Arial" w:hAnsi="Arial" w:cs="Arial"/>
          <w:b/>
          <w:sz w:val="18"/>
          <w:szCs w:val="18"/>
        </w:rPr>
        <w:t>Budget de l’Université Paris 1.</w:t>
      </w:r>
    </w:p>
    <w:p w14:paraId="359E8C13" w14:textId="77777777" w:rsidR="00354E4A" w:rsidRDefault="00354E4A" w:rsidP="00E93FEE">
      <w:pPr>
        <w:pStyle w:val="fcase2metab"/>
        <w:ind w:left="0" w:firstLine="0"/>
        <w:rPr>
          <w:rFonts w:ascii="Arial" w:hAnsi="Arial" w:cs="Arial"/>
          <w:b/>
          <w:sz w:val="18"/>
          <w:szCs w:val="18"/>
        </w:rPr>
      </w:pPr>
    </w:p>
    <w:p w14:paraId="5E54C9E0" w14:textId="77777777" w:rsidR="00354E4A" w:rsidRDefault="00354E4A" w:rsidP="00E93FEE">
      <w:pPr>
        <w:pStyle w:val="fcase2metab"/>
        <w:ind w:left="0" w:firstLine="0"/>
        <w:rPr>
          <w:rFonts w:ascii="Arial" w:hAnsi="Arial" w:cs="Arial"/>
          <w:b/>
          <w:sz w:val="18"/>
          <w:szCs w:val="18"/>
        </w:rPr>
      </w:pPr>
    </w:p>
    <w:p w14:paraId="025436EB" w14:textId="77777777" w:rsidR="00354E4A" w:rsidRDefault="00354E4A" w:rsidP="00E93FEE">
      <w:pPr>
        <w:pStyle w:val="fcase2metab"/>
        <w:ind w:left="0" w:firstLine="0"/>
        <w:rPr>
          <w:rFonts w:ascii="Arial" w:hAnsi="Arial" w:cs="Arial"/>
          <w:b/>
          <w:sz w:val="18"/>
          <w:szCs w:val="18"/>
        </w:rPr>
      </w:pPr>
    </w:p>
    <w:p w14:paraId="632DF46B" w14:textId="77777777" w:rsidR="00354E4A" w:rsidRDefault="00354E4A" w:rsidP="00E93FEE">
      <w:pPr>
        <w:pStyle w:val="fcase2metab"/>
        <w:ind w:left="0" w:firstLine="0"/>
        <w:rPr>
          <w:rFonts w:ascii="Arial" w:hAnsi="Arial" w:cs="Arial"/>
          <w:b/>
          <w:sz w:val="18"/>
          <w:szCs w:val="18"/>
        </w:rPr>
      </w:pPr>
    </w:p>
    <w:p w14:paraId="17A137D3" w14:textId="77777777" w:rsidR="00354E4A" w:rsidRDefault="00354E4A" w:rsidP="00E93FEE">
      <w:pPr>
        <w:pStyle w:val="fcase2metab"/>
        <w:ind w:left="0" w:firstLine="0"/>
        <w:rPr>
          <w:rFonts w:ascii="Arial" w:hAnsi="Arial" w:cs="Arial"/>
          <w:b/>
          <w:sz w:val="18"/>
          <w:szCs w:val="18"/>
        </w:rPr>
      </w:pPr>
    </w:p>
    <w:p w14:paraId="2CC5A2CC" w14:textId="77777777" w:rsidR="00354E4A" w:rsidRDefault="00354E4A" w:rsidP="00E93FEE">
      <w:pPr>
        <w:pStyle w:val="fcase2metab"/>
        <w:ind w:left="0" w:firstLine="0"/>
        <w:rPr>
          <w:rFonts w:ascii="Arial" w:hAnsi="Arial" w:cs="Arial"/>
          <w:b/>
          <w:sz w:val="18"/>
          <w:szCs w:val="18"/>
        </w:rPr>
      </w:pPr>
    </w:p>
    <w:p w14:paraId="56C52DCC" w14:textId="77777777" w:rsidR="00354E4A" w:rsidRDefault="00354E4A" w:rsidP="00E93FEE">
      <w:pPr>
        <w:pStyle w:val="fcase2metab"/>
        <w:ind w:left="0" w:firstLine="0"/>
        <w:rPr>
          <w:rFonts w:ascii="Arial" w:hAnsi="Arial" w:cs="Arial"/>
          <w:b/>
          <w:sz w:val="18"/>
          <w:szCs w:val="18"/>
        </w:rPr>
      </w:pPr>
    </w:p>
    <w:p w14:paraId="3374DDD8" w14:textId="77777777" w:rsidR="00354E4A" w:rsidRDefault="00354E4A" w:rsidP="00E93FEE">
      <w:pPr>
        <w:pStyle w:val="fcase2metab"/>
        <w:ind w:left="0" w:firstLine="0"/>
        <w:rPr>
          <w:rFonts w:ascii="Arial" w:hAnsi="Arial" w:cs="Arial"/>
          <w:b/>
          <w:sz w:val="18"/>
          <w:szCs w:val="18"/>
        </w:rPr>
      </w:pPr>
    </w:p>
    <w:p w14:paraId="4175C8BC" w14:textId="77777777" w:rsidR="00354E4A" w:rsidRDefault="00354E4A" w:rsidP="00E93FEE">
      <w:pPr>
        <w:pStyle w:val="fcase2metab"/>
        <w:ind w:left="0" w:firstLine="0"/>
        <w:rPr>
          <w:rFonts w:ascii="Arial" w:hAnsi="Arial" w:cs="Arial"/>
          <w:b/>
          <w:sz w:val="18"/>
          <w:szCs w:val="18"/>
        </w:rPr>
      </w:pPr>
    </w:p>
    <w:p w14:paraId="20BD54E0" w14:textId="77777777" w:rsidR="00354E4A" w:rsidRDefault="00354E4A" w:rsidP="00E93FEE">
      <w:pPr>
        <w:pStyle w:val="fcase2metab"/>
        <w:ind w:left="0" w:firstLine="0"/>
        <w:rPr>
          <w:rFonts w:ascii="Arial" w:hAnsi="Arial" w:cs="Arial"/>
          <w:b/>
          <w:sz w:val="18"/>
          <w:szCs w:val="18"/>
        </w:rPr>
      </w:pPr>
    </w:p>
    <w:p w14:paraId="00DBE394" w14:textId="77777777" w:rsidR="00354E4A" w:rsidRDefault="00354E4A" w:rsidP="00E93FEE">
      <w:pPr>
        <w:pStyle w:val="fcase2metab"/>
        <w:ind w:left="0" w:firstLine="0"/>
        <w:rPr>
          <w:rFonts w:ascii="Arial" w:hAnsi="Arial" w:cs="Arial"/>
          <w:b/>
          <w:sz w:val="18"/>
          <w:szCs w:val="18"/>
        </w:rPr>
      </w:pPr>
    </w:p>
    <w:p w14:paraId="03E599E4" w14:textId="77777777" w:rsidR="00354E4A" w:rsidRDefault="00354E4A" w:rsidP="00E93FEE">
      <w:pPr>
        <w:pStyle w:val="fcase2metab"/>
        <w:ind w:left="0" w:firstLine="0"/>
        <w:rPr>
          <w:rFonts w:ascii="Arial" w:hAnsi="Arial" w:cs="Arial"/>
          <w:b/>
          <w:sz w:val="18"/>
          <w:szCs w:val="18"/>
        </w:rPr>
      </w:pPr>
    </w:p>
    <w:p w14:paraId="2862D80A" w14:textId="77777777" w:rsidR="00354E4A" w:rsidRDefault="00354E4A" w:rsidP="00E93FEE">
      <w:pPr>
        <w:pStyle w:val="fcase2metab"/>
        <w:ind w:left="0" w:firstLine="0"/>
        <w:rPr>
          <w:rFonts w:ascii="Arial" w:hAnsi="Arial" w:cs="Arial"/>
          <w:b/>
          <w:sz w:val="18"/>
          <w:szCs w:val="18"/>
        </w:rPr>
      </w:pPr>
    </w:p>
    <w:p w14:paraId="65CBC5A4" w14:textId="77777777" w:rsidR="00354E4A" w:rsidRDefault="00354E4A" w:rsidP="00E93FEE">
      <w:pPr>
        <w:pStyle w:val="fcase2metab"/>
        <w:ind w:left="0" w:firstLine="0"/>
        <w:rPr>
          <w:rFonts w:ascii="Arial" w:hAnsi="Arial" w:cs="Arial"/>
          <w:b/>
          <w:sz w:val="18"/>
          <w:szCs w:val="18"/>
        </w:rPr>
      </w:pPr>
    </w:p>
    <w:p w14:paraId="63C161F3" w14:textId="77777777" w:rsidR="00354E4A" w:rsidRPr="00AC73CE" w:rsidRDefault="00354E4A" w:rsidP="00E93FEE">
      <w:pPr>
        <w:pStyle w:val="fcase2metab"/>
        <w:ind w:left="0" w:firstLine="0"/>
        <w:rPr>
          <w:rFonts w:ascii="Arial" w:hAnsi="Arial" w:cs="Arial"/>
          <w:b/>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F22623" w:rsidRPr="00AC73CE" w14:paraId="19068C7B" w14:textId="77777777" w:rsidTr="003D17D1">
        <w:tc>
          <w:tcPr>
            <w:tcW w:w="10277" w:type="dxa"/>
            <w:shd w:val="solid" w:color="66CCFF" w:fill="auto"/>
          </w:tcPr>
          <w:p w14:paraId="19068C7A" w14:textId="7052CF30" w:rsidR="00F22623" w:rsidRPr="00AC73CE" w:rsidRDefault="00F22623" w:rsidP="00DB77EB">
            <w:pPr>
              <w:tabs>
                <w:tab w:val="left" w:pos="-142"/>
                <w:tab w:val="left" w:pos="4111"/>
              </w:tabs>
              <w:jc w:val="both"/>
              <w:rPr>
                <w:rFonts w:ascii="Arial" w:hAnsi="Arial" w:cs="Arial"/>
                <w:b/>
                <w:sz w:val="18"/>
                <w:szCs w:val="18"/>
              </w:rPr>
            </w:pPr>
            <w:r w:rsidRPr="00AC73CE">
              <w:rPr>
                <w:rFonts w:ascii="Arial" w:hAnsi="Arial" w:cs="Arial"/>
                <w:b/>
                <w:sz w:val="18"/>
                <w:szCs w:val="18"/>
              </w:rPr>
              <w:t>E - Décision du pouvoir adjudicateur.</w:t>
            </w:r>
          </w:p>
        </w:tc>
      </w:tr>
    </w:tbl>
    <w:p w14:paraId="19068C7C" w14:textId="77777777" w:rsidR="00F22623" w:rsidRDefault="00F22623" w:rsidP="00E93FEE">
      <w:pPr>
        <w:pStyle w:val="fcase2metab"/>
        <w:ind w:left="0" w:firstLine="0"/>
        <w:rPr>
          <w:rFonts w:ascii="Arial" w:hAnsi="Arial" w:cs="Arial"/>
          <w:b/>
          <w:sz w:val="18"/>
          <w:szCs w:val="18"/>
        </w:rPr>
      </w:pPr>
    </w:p>
    <w:p w14:paraId="19068C7D" w14:textId="77777777" w:rsidR="006C0FBA" w:rsidRDefault="006C0FBA" w:rsidP="00E93FEE">
      <w:pPr>
        <w:pStyle w:val="fcase2metab"/>
        <w:ind w:left="0" w:firstLine="0"/>
        <w:rPr>
          <w:rFonts w:ascii="Arial" w:hAnsi="Arial" w:cs="Arial"/>
          <w:b/>
          <w:sz w:val="18"/>
          <w:szCs w:val="18"/>
        </w:rPr>
      </w:pPr>
      <w:r>
        <w:rPr>
          <w:rFonts w:ascii="Arial" w:hAnsi="Arial" w:cs="Arial"/>
          <w:b/>
          <w:sz w:val="18"/>
          <w:szCs w:val="18"/>
        </w:rPr>
        <w:t>La présente offre est acceptée.</w:t>
      </w:r>
    </w:p>
    <w:p w14:paraId="19068C7E" w14:textId="77777777" w:rsidR="006C0FBA" w:rsidRDefault="006C0FBA" w:rsidP="00E93FEE">
      <w:pPr>
        <w:pStyle w:val="fcase2metab"/>
        <w:ind w:left="0" w:firstLine="0"/>
        <w:rPr>
          <w:rFonts w:ascii="Arial" w:hAnsi="Arial" w:cs="Arial"/>
          <w:b/>
          <w:sz w:val="18"/>
          <w:szCs w:val="18"/>
        </w:rPr>
      </w:pPr>
    </w:p>
    <w:p w14:paraId="19068C7F" w14:textId="77777777" w:rsidR="00F22623" w:rsidRPr="00AC73CE" w:rsidRDefault="00F22623" w:rsidP="00F22623">
      <w:pPr>
        <w:rPr>
          <w:rFonts w:ascii="Arial" w:hAnsi="Arial" w:cs="Arial"/>
          <w:sz w:val="18"/>
          <w:szCs w:val="18"/>
        </w:rPr>
      </w:pPr>
      <w:r w:rsidRPr="00AC73CE">
        <w:rPr>
          <w:rFonts w:ascii="Arial" w:hAnsi="Arial" w:cs="Arial"/>
          <w:sz w:val="18"/>
          <w:szCs w:val="18"/>
        </w:rPr>
        <w:t>Elle est complétée par les annexes suivantes :</w:t>
      </w:r>
    </w:p>
    <w:p w14:paraId="19068C80" w14:textId="77777777" w:rsidR="00F22623" w:rsidRPr="00AC73CE" w:rsidRDefault="00F22623" w:rsidP="00F22623">
      <w:pPr>
        <w:rPr>
          <w:rFonts w:ascii="Arial" w:hAnsi="Arial" w:cs="Arial"/>
          <w:i/>
          <w:sz w:val="18"/>
          <w:szCs w:val="18"/>
        </w:rPr>
      </w:pPr>
      <w:r w:rsidRPr="00AC73CE">
        <w:rPr>
          <w:rFonts w:ascii="Arial" w:hAnsi="Arial" w:cs="Arial"/>
          <w:i/>
          <w:sz w:val="18"/>
          <w:szCs w:val="18"/>
        </w:rPr>
        <w:t>(Cocher la case correspondante.)</w:t>
      </w:r>
    </w:p>
    <w:p w14:paraId="19068C83"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9A19EF">
        <w:rPr>
          <w:rFonts w:ascii="Arial" w:hAnsi="Arial" w:cs="Arial"/>
          <w:sz w:val="18"/>
          <w:szCs w:val="18"/>
        </w:rPr>
      </w:r>
      <w:r w:rsidR="009A19EF">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présentation d’un sous-traitant </w:t>
      </w:r>
      <w:r w:rsidRPr="00AC73CE">
        <w:rPr>
          <w:rFonts w:ascii="Arial" w:hAnsi="Arial" w:cs="Arial"/>
          <w:i/>
          <w:sz w:val="18"/>
          <w:szCs w:val="18"/>
        </w:rPr>
        <w:t>(formulaire DC4)</w:t>
      </w:r>
      <w:r w:rsidRPr="00AC73CE">
        <w:rPr>
          <w:rFonts w:ascii="Arial" w:hAnsi="Arial" w:cs="Arial"/>
          <w:sz w:val="18"/>
          <w:szCs w:val="18"/>
        </w:rPr>
        <w:t> ;</w:t>
      </w:r>
    </w:p>
    <w:p w14:paraId="19068C84" w14:textId="77777777" w:rsidR="00F22623" w:rsidRPr="00AC73CE" w:rsidRDefault="00F22623" w:rsidP="00F22623">
      <w:pPr>
        <w:spacing w:before="240"/>
        <w:ind w:left="567" w:hanging="283"/>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9A19EF">
        <w:rPr>
          <w:rFonts w:ascii="Arial" w:hAnsi="Arial" w:cs="Arial"/>
          <w:sz w:val="18"/>
          <w:szCs w:val="18"/>
        </w:rPr>
      </w:r>
      <w:r w:rsidR="009A19EF">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réponse du candidat à une demande de précisions ou de compléments sur la teneur de son offre </w:t>
      </w:r>
      <w:r w:rsidRPr="00AC73CE">
        <w:rPr>
          <w:rFonts w:ascii="Arial" w:hAnsi="Arial" w:cs="Arial"/>
          <w:i/>
          <w:sz w:val="18"/>
          <w:szCs w:val="18"/>
        </w:rPr>
        <w:t>(formulaire</w:t>
      </w:r>
      <w:r w:rsidRPr="00AC73CE">
        <w:rPr>
          <w:rFonts w:ascii="Arial" w:hAnsi="Arial" w:cs="Arial"/>
          <w:sz w:val="18"/>
          <w:szCs w:val="18"/>
        </w:rPr>
        <w:t xml:space="preserve"> </w:t>
      </w:r>
      <w:r w:rsidRPr="00AC73CE">
        <w:rPr>
          <w:rFonts w:ascii="Arial" w:hAnsi="Arial" w:cs="Arial"/>
          <w:i/>
          <w:sz w:val="18"/>
          <w:szCs w:val="18"/>
        </w:rPr>
        <w:t>OUV7)</w:t>
      </w:r>
      <w:r w:rsidRPr="00AC73CE">
        <w:rPr>
          <w:rFonts w:ascii="Arial" w:hAnsi="Arial" w:cs="Arial"/>
          <w:sz w:val="18"/>
          <w:szCs w:val="18"/>
        </w:rPr>
        <w:t> ;</w:t>
      </w:r>
    </w:p>
    <w:p w14:paraId="19068C85"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9A19EF">
        <w:rPr>
          <w:rFonts w:ascii="Arial" w:hAnsi="Arial" w:cs="Arial"/>
          <w:sz w:val="18"/>
          <w:szCs w:val="18"/>
        </w:rPr>
      </w:r>
      <w:r w:rsidR="009A19EF">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mise au point du marché public ou de l’accord-cadre </w:t>
      </w:r>
      <w:r w:rsidRPr="00AC73CE">
        <w:rPr>
          <w:rFonts w:ascii="Arial" w:hAnsi="Arial" w:cs="Arial"/>
          <w:i/>
          <w:sz w:val="18"/>
          <w:szCs w:val="18"/>
        </w:rPr>
        <w:t>(formulaire OUV11)</w:t>
      </w:r>
      <w:r w:rsidRPr="00AC73CE">
        <w:rPr>
          <w:rFonts w:ascii="Arial" w:hAnsi="Arial" w:cs="Arial"/>
          <w:sz w:val="18"/>
          <w:szCs w:val="18"/>
        </w:rPr>
        <w:t> ;</w:t>
      </w:r>
    </w:p>
    <w:p w14:paraId="19068C86" w14:textId="77777777" w:rsidR="00C3469F" w:rsidRDefault="00C3469F" w:rsidP="009B45B9">
      <w:pPr>
        <w:tabs>
          <w:tab w:val="left" w:pos="851"/>
          <w:tab w:val="left" w:pos="3402"/>
          <w:tab w:val="left" w:pos="6237"/>
          <w:tab w:val="left" w:pos="9072"/>
        </w:tabs>
        <w:jc w:val="both"/>
        <w:rPr>
          <w:rFonts w:ascii="Arial" w:hAnsi="Arial" w:cs="Arial"/>
          <w:b/>
          <w:caps/>
          <w:sz w:val="18"/>
          <w:szCs w:val="18"/>
        </w:rPr>
      </w:pPr>
    </w:p>
    <w:p w14:paraId="19068C87" w14:textId="77777777" w:rsidR="00FC546B" w:rsidRDefault="00FC546B" w:rsidP="009B45B9">
      <w:pPr>
        <w:tabs>
          <w:tab w:val="left" w:pos="851"/>
          <w:tab w:val="left" w:pos="3402"/>
          <w:tab w:val="left" w:pos="6237"/>
          <w:tab w:val="left" w:pos="9072"/>
        </w:tabs>
        <w:jc w:val="both"/>
        <w:rPr>
          <w:rFonts w:ascii="Arial" w:hAnsi="Arial" w:cs="Arial"/>
          <w:b/>
          <w:caps/>
          <w:sz w:val="18"/>
          <w:szCs w:val="18"/>
        </w:rPr>
      </w:pPr>
    </w:p>
    <w:p w14:paraId="2855F84D"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9D3B475"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1470CAA"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19068C88" w14:textId="77777777" w:rsidR="009B1CD0" w:rsidRPr="00AC73CE" w:rsidRDefault="009B1CD0" w:rsidP="009B45B9">
      <w:pPr>
        <w:tabs>
          <w:tab w:val="left" w:pos="851"/>
          <w:tab w:val="left" w:pos="3402"/>
          <w:tab w:val="left" w:pos="6237"/>
          <w:tab w:val="left" w:pos="9072"/>
        </w:tabs>
        <w:jc w:val="both"/>
        <w:rPr>
          <w:rFonts w:ascii="Arial" w:hAnsi="Arial" w:cs="Arial"/>
          <w:i/>
          <w:sz w:val="18"/>
          <w:szCs w:val="18"/>
        </w:rPr>
      </w:pPr>
      <w:r w:rsidRPr="00AC73CE">
        <w:rPr>
          <w:rFonts w:ascii="Arial" w:hAnsi="Arial" w:cs="Arial"/>
          <w:b/>
          <w:caps/>
          <w:sz w:val="18"/>
          <w:szCs w:val="18"/>
        </w:rPr>
        <w:t>P</w:t>
      </w:r>
      <w:r w:rsidRPr="00AC73CE">
        <w:rPr>
          <w:rFonts w:ascii="Arial" w:hAnsi="Arial" w:cs="Arial"/>
          <w:b/>
          <w:sz w:val="18"/>
          <w:szCs w:val="18"/>
        </w:rPr>
        <w:t>our l</w:t>
      </w:r>
      <w:r w:rsidRPr="00AC73CE">
        <w:rPr>
          <w:rFonts w:ascii="Arial" w:hAnsi="Arial" w:cs="Arial"/>
          <w:b/>
          <w:caps/>
          <w:sz w:val="18"/>
          <w:szCs w:val="18"/>
        </w:rPr>
        <w:t>’E</w:t>
      </w:r>
      <w:r w:rsidRPr="00AC73CE">
        <w:rPr>
          <w:rFonts w:ascii="Arial" w:hAnsi="Arial" w:cs="Arial"/>
          <w:b/>
          <w:sz w:val="18"/>
          <w:szCs w:val="18"/>
        </w:rPr>
        <w:t>tat et ses établissements :</w:t>
      </w:r>
    </w:p>
    <w:p w14:paraId="19068C89" w14:textId="77777777" w:rsidR="009B1CD0" w:rsidRPr="00AC73CE" w:rsidRDefault="009B1CD0" w:rsidP="009B45B9">
      <w:pPr>
        <w:tabs>
          <w:tab w:val="left" w:pos="851"/>
          <w:tab w:val="left" w:pos="3402"/>
          <w:tab w:val="left" w:pos="6237"/>
          <w:tab w:val="left" w:pos="9072"/>
        </w:tabs>
        <w:jc w:val="both"/>
        <w:rPr>
          <w:rFonts w:ascii="Arial" w:hAnsi="Arial" w:cs="Arial"/>
          <w:sz w:val="18"/>
          <w:szCs w:val="18"/>
        </w:rPr>
      </w:pPr>
      <w:r w:rsidRPr="00AC73CE">
        <w:rPr>
          <w:rFonts w:ascii="Arial" w:hAnsi="Arial" w:cs="Arial"/>
          <w:i/>
          <w:sz w:val="18"/>
          <w:szCs w:val="18"/>
        </w:rPr>
        <w:t>(Visa ou avis de l’autorité chargée du contrôle financier.)</w:t>
      </w:r>
    </w:p>
    <w:p w14:paraId="19068C8A" w14:textId="77777777" w:rsidR="009B1CD0" w:rsidRPr="00AC73CE" w:rsidRDefault="009B1CD0" w:rsidP="009B45B9">
      <w:pPr>
        <w:tabs>
          <w:tab w:val="left" w:pos="851"/>
        </w:tabs>
        <w:rPr>
          <w:rFonts w:ascii="Arial" w:hAnsi="Arial" w:cs="Arial"/>
          <w:sz w:val="18"/>
          <w:szCs w:val="18"/>
        </w:rPr>
      </w:pPr>
    </w:p>
    <w:p w14:paraId="19068C8B" w14:textId="77777777" w:rsidR="00EC3BC0" w:rsidRDefault="009B1CD0" w:rsidP="00EC3BC0">
      <w:pPr>
        <w:tabs>
          <w:tab w:val="left" w:pos="851"/>
          <w:tab w:val="center" w:pos="5102"/>
        </w:tabs>
        <w:jc w:val="both"/>
        <w:rPr>
          <w:rFonts w:ascii="Arial" w:hAnsi="Arial" w:cs="Arial"/>
          <w:sz w:val="18"/>
          <w:szCs w:val="18"/>
        </w:rPr>
      </w:pPr>
      <w:r w:rsidRPr="00AC73CE">
        <w:rPr>
          <w:rFonts w:ascii="Arial" w:hAnsi="Arial" w:cs="Arial"/>
          <w:sz w:val="18"/>
          <w:szCs w:val="18"/>
        </w:rPr>
        <w:tab/>
      </w:r>
    </w:p>
    <w:p w14:paraId="19068C8C" w14:textId="77777777" w:rsidR="009B1CD0" w:rsidRDefault="00EC3BC0" w:rsidP="00EC3BC0">
      <w:pPr>
        <w:tabs>
          <w:tab w:val="left" w:pos="851"/>
          <w:tab w:val="center" w:pos="5102"/>
        </w:tabs>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9B1CD0" w:rsidRPr="00AC73CE">
        <w:rPr>
          <w:rFonts w:ascii="Arial" w:hAnsi="Arial" w:cs="Arial"/>
          <w:sz w:val="18"/>
          <w:szCs w:val="18"/>
        </w:rPr>
        <w:t>A : …………………… , le …………………</w:t>
      </w:r>
      <w:r>
        <w:rPr>
          <w:rFonts w:ascii="Arial" w:hAnsi="Arial" w:cs="Arial"/>
          <w:sz w:val="18"/>
          <w:szCs w:val="18"/>
        </w:rPr>
        <w:tab/>
      </w:r>
    </w:p>
    <w:p w14:paraId="19068C8F" w14:textId="77777777" w:rsidR="00F63178" w:rsidRDefault="00F63178" w:rsidP="005F4737">
      <w:pPr>
        <w:tabs>
          <w:tab w:val="left" w:pos="851"/>
        </w:tabs>
        <w:ind w:left="6804"/>
        <w:jc w:val="center"/>
        <w:rPr>
          <w:rFonts w:ascii="Arial" w:hAnsi="Arial" w:cs="Arial"/>
          <w:sz w:val="18"/>
          <w:szCs w:val="18"/>
        </w:rPr>
      </w:pPr>
    </w:p>
    <w:p w14:paraId="19068C90" w14:textId="77777777" w:rsidR="005F4737" w:rsidRPr="00AC73CE" w:rsidRDefault="00B272A1" w:rsidP="005F4737">
      <w:pPr>
        <w:tabs>
          <w:tab w:val="left" w:pos="851"/>
        </w:tabs>
        <w:ind w:left="6804"/>
        <w:jc w:val="center"/>
        <w:rPr>
          <w:rFonts w:ascii="Arial" w:hAnsi="Arial" w:cs="Arial"/>
          <w:sz w:val="18"/>
          <w:szCs w:val="18"/>
        </w:rPr>
      </w:pPr>
      <w:r w:rsidRPr="00AC73CE">
        <w:rPr>
          <w:rFonts w:ascii="Arial" w:hAnsi="Arial" w:cs="Arial"/>
          <w:sz w:val="18"/>
          <w:szCs w:val="18"/>
        </w:rPr>
        <w:t>(Représenté</w:t>
      </w:r>
      <w:r w:rsidR="005F4737" w:rsidRPr="00AC73CE">
        <w:rPr>
          <w:rFonts w:ascii="Arial" w:hAnsi="Arial" w:cs="Arial"/>
          <w:sz w:val="18"/>
          <w:szCs w:val="18"/>
        </w:rPr>
        <w:t xml:space="preserve"> par le pouvoir adjudicateur)</w:t>
      </w:r>
    </w:p>
    <w:p w14:paraId="2F8802ED" w14:textId="39088E95" w:rsidR="00DD72BC" w:rsidRDefault="00DD72BC" w:rsidP="00DD72BC">
      <w:pPr>
        <w:pStyle w:val="paragraph"/>
        <w:spacing w:before="0" w:beforeAutospacing="0" w:after="0" w:afterAutospacing="0"/>
        <w:jc w:val="center"/>
        <w:textAlignment w:val="baseline"/>
        <w:rPr>
          <w:rStyle w:val="eop"/>
          <w:rFonts w:ascii="Arial" w:hAnsi="Arial" w:cs="Arial"/>
          <w:sz w:val="20"/>
          <w:szCs w:val="20"/>
        </w:rPr>
      </w:pPr>
    </w:p>
    <w:p w14:paraId="2D9FE4D8" w14:textId="77777777" w:rsidR="00DD72BC" w:rsidRDefault="00DD72BC" w:rsidP="00DD72BC">
      <w:pPr>
        <w:pStyle w:val="paragraph"/>
        <w:spacing w:before="0" w:beforeAutospacing="0" w:after="0" w:afterAutospacing="0"/>
        <w:jc w:val="center"/>
        <w:textAlignment w:val="baseline"/>
      </w:pPr>
    </w:p>
    <w:p w14:paraId="0FE4FF24"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F1CAEAA"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77E802C" w14:textId="4FECEE69" w:rsidR="00DD72BC" w:rsidRDefault="005276E2" w:rsidP="00FC2B15">
      <w:pPr>
        <w:pStyle w:val="paragraph"/>
        <w:spacing w:before="0" w:beforeAutospacing="0" w:after="0" w:afterAutospacing="0"/>
        <w:ind w:left="5670"/>
        <w:jc w:val="center"/>
        <w:textAlignment w:val="baseline"/>
      </w:pPr>
      <w:r>
        <w:rPr>
          <w:rStyle w:val="normaltextrun"/>
          <w:rFonts w:ascii="Arial" w:hAnsi="Arial" w:cs="Arial"/>
          <w:b/>
          <w:bCs/>
          <w:sz w:val="20"/>
          <w:szCs w:val="20"/>
        </w:rPr>
        <w:t>L</w:t>
      </w:r>
      <w:r w:rsidR="002D3448">
        <w:rPr>
          <w:rStyle w:val="normaltextrun"/>
          <w:rFonts w:ascii="Arial" w:hAnsi="Arial" w:cs="Arial"/>
          <w:b/>
          <w:bCs/>
          <w:sz w:val="20"/>
          <w:szCs w:val="20"/>
        </w:rPr>
        <w:t>a</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Présidente</w:t>
      </w:r>
      <w:r>
        <w:rPr>
          <w:rStyle w:val="normaltextrun"/>
          <w:rFonts w:ascii="Arial" w:hAnsi="Arial" w:cs="Arial"/>
          <w:b/>
          <w:bCs/>
          <w:sz w:val="20"/>
          <w:szCs w:val="20"/>
        </w:rPr>
        <w:t xml:space="preserve"> </w:t>
      </w:r>
      <w:r w:rsidR="00DD72BC">
        <w:rPr>
          <w:rStyle w:val="normaltextrun"/>
          <w:rFonts w:ascii="Arial" w:hAnsi="Arial" w:cs="Arial"/>
          <w:b/>
          <w:bCs/>
          <w:sz w:val="20"/>
          <w:szCs w:val="20"/>
        </w:rPr>
        <w:t>de l’</w:t>
      </w:r>
      <w:r w:rsidR="00371658">
        <w:rPr>
          <w:rStyle w:val="normaltextrun"/>
          <w:rFonts w:ascii="Arial" w:hAnsi="Arial" w:cs="Arial"/>
          <w:b/>
          <w:bCs/>
          <w:sz w:val="20"/>
          <w:szCs w:val="20"/>
        </w:rPr>
        <w:t>U</w:t>
      </w:r>
      <w:r w:rsidR="00DD72BC">
        <w:rPr>
          <w:rStyle w:val="normaltextrun"/>
          <w:rFonts w:ascii="Arial" w:hAnsi="Arial" w:cs="Arial"/>
          <w:b/>
          <w:bCs/>
          <w:sz w:val="20"/>
          <w:szCs w:val="20"/>
        </w:rPr>
        <w:t>niversité</w:t>
      </w:r>
      <w:r w:rsidR="009A19EF">
        <w:rPr>
          <w:rStyle w:val="normaltextrun"/>
          <w:rFonts w:ascii="Arial" w:hAnsi="Arial" w:cs="Arial"/>
          <w:b/>
          <w:bCs/>
          <w:sz w:val="20"/>
          <w:szCs w:val="20"/>
        </w:rPr>
        <w:br/>
      </w:r>
      <w:r w:rsidR="00DD72BC">
        <w:rPr>
          <w:rStyle w:val="normaltextrun"/>
          <w:rFonts w:ascii="Arial" w:hAnsi="Arial" w:cs="Arial"/>
          <w:b/>
          <w:bCs/>
          <w:sz w:val="20"/>
          <w:szCs w:val="20"/>
        </w:rPr>
        <w:t>Paris 1</w:t>
      </w:r>
      <w:r w:rsidR="009A19EF">
        <w:rPr>
          <w:rStyle w:val="normaltextrun"/>
          <w:rFonts w:ascii="Arial" w:hAnsi="Arial" w:cs="Arial"/>
          <w:b/>
          <w:bCs/>
          <w:sz w:val="20"/>
          <w:szCs w:val="20"/>
        </w:rPr>
        <w:t xml:space="preserve"> </w:t>
      </w:r>
      <w:r w:rsidR="00DD72BC">
        <w:rPr>
          <w:rStyle w:val="normaltextrun"/>
          <w:rFonts w:ascii="Arial" w:hAnsi="Arial" w:cs="Arial"/>
          <w:b/>
          <w:bCs/>
          <w:sz w:val="20"/>
          <w:szCs w:val="20"/>
        </w:rPr>
        <w:t>Panthéon-Sorbonne</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ou son représentant</w:t>
      </w:r>
    </w:p>
    <w:p w14:paraId="19068C94" w14:textId="265BCB00" w:rsidR="009B1CD0" w:rsidRDefault="009B1CD0" w:rsidP="00DD72BC">
      <w:pPr>
        <w:tabs>
          <w:tab w:val="left" w:pos="851"/>
        </w:tabs>
        <w:ind w:left="6804"/>
        <w:jc w:val="center"/>
      </w:pPr>
    </w:p>
    <w:sectPr w:rsidR="009B1CD0">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05A349" w14:textId="77777777" w:rsidR="00A0225E" w:rsidRDefault="00A0225E">
      <w:r>
        <w:separator/>
      </w:r>
    </w:p>
  </w:endnote>
  <w:endnote w:type="continuationSeparator" w:id="0">
    <w:p w14:paraId="06B5ECA9" w14:textId="77777777" w:rsidR="00A0225E" w:rsidRDefault="00A0225E">
      <w:r>
        <w:continuationSeparator/>
      </w:r>
    </w:p>
  </w:endnote>
  <w:endnote w:type="continuationNotice" w:id="1">
    <w:p w14:paraId="45595228" w14:textId="77777777" w:rsidR="00A0225E" w:rsidRDefault="00A0225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6" w:type="dxa"/>
      <w:tblLayout w:type="fixed"/>
      <w:tblCellMar>
        <w:left w:w="71" w:type="dxa"/>
        <w:right w:w="71" w:type="dxa"/>
      </w:tblCellMar>
      <w:tblLook w:val="0000" w:firstRow="0" w:lastRow="0" w:firstColumn="0" w:lastColumn="0" w:noHBand="0" w:noVBand="0"/>
    </w:tblPr>
    <w:tblGrid>
      <w:gridCol w:w="2815"/>
      <w:gridCol w:w="5355"/>
      <w:gridCol w:w="868"/>
      <w:gridCol w:w="549"/>
      <w:gridCol w:w="162"/>
      <w:gridCol w:w="527"/>
    </w:tblGrid>
    <w:tr w:rsidR="008E1344" w14:paraId="19068CA1" w14:textId="77777777" w:rsidTr="00B5192A">
      <w:trPr>
        <w:trHeight w:val="281"/>
        <w:tblHeader/>
      </w:trPr>
      <w:tc>
        <w:tcPr>
          <w:tcW w:w="2816" w:type="dxa"/>
          <w:shd w:val="clear" w:color="auto" w:fill="66CCFF"/>
        </w:tcPr>
        <w:p w14:paraId="19068C9B" w14:textId="77777777" w:rsidR="008E1344" w:rsidRDefault="008E1344" w:rsidP="00A862DB">
          <w:pPr>
            <w:ind w:right="-638"/>
            <w:rPr>
              <w:rFonts w:ascii="Arial" w:hAnsi="Arial" w:cs="Arial"/>
              <w:b/>
              <w:i/>
            </w:rPr>
          </w:pPr>
          <w:r>
            <w:rPr>
              <w:rFonts w:ascii="Arial" w:hAnsi="Arial" w:cs="Arial"/>
              <w:b/>
            </w:rPr>
            <w:t>ATTRI1 – Acte d’engagement</w:t>
          </w:r>
        </w:p>
      </w:tc>
      <w:tc>
        <w:tcPr>
          <w:tcW w:w="5356" w:type="dxa"/>
          <w:shd w:val="clear" w:color="auto" w:fill="66CCFF"/>
        </w:tcPr>
        <w:p w14:paraId="19068C9C" w14:textId="7AB7E418" w:rsidR="008E1344" w:rsidRDefault="00F1257F" w:rsidP="00E67346">
          <w:pPr>
            <w:jc w:val="center"/>
            <w:rPr>
              <w:rFonts w:ascii="Arial" w:hAnsi="Arial" w:cs="Arial"/>
              <w:b/>
            </w:rPr>
          </w:pPr>
          <w:r>
            <w:rPr>
              <w:rFonts w:ascii="Arial" w:hAnsi="Arial" w:cs="Arial"/>
              <w:b/>
              <w:i/>
            </w:rPr>
            <w:t>2</w:t>
          </w:r>
          <w:r w:rsidR="0092681B">
            <w:rPr>
              <w:rFonts w:ascii="Arial" w:hAnsi="Arial" w:cs="Arial"/>
              <w:b/>
              <w:i/>
            </w:rPr>
            <w:t>5</w:t>
          </w:r>
          <w:r>
            <w:rPr>
              <w:rFonts w:ascii="Arial" w:hAnsi="Arial" w:cs="Arial"/>
              <w:b/>
              <w:i/>
            </w:rPr>
            <w:t>M</w:t>
          </w:r>
          <w:r w:rsidR="0092681B">
            <w:rPr>
              <w:rFonts w:ascii="Arial" w:hAnsi="Arial" w:cs="Arial"/>
              <w:b/>
              <w:i/>
            </w:rPr>
            <w:t xml:space="preserve">16 </w:t>
          </w:r>
          <w:r>
            <w:rPr>
              <w:rFonts w:ascii="Arial" w:hAnsi="Arial" w:cs="Arial"/>
              <w:b/>
              <w:i/>
            </w:rPr>
            <w:t xml:space="preserve">Lot </w:t>
          </w:r>
          <w:r w:rsidR="0053395A">
            <w:rPr>
              <w:rFonts w:ascii="Arial" w:hAnsi="Arial" w:cs="Arial"/>
              <w:b/>
              <w:i/>
            </w:rPr>
            <w:t>4</w:t>
          </w:r>
        </w:p>
      </w:tc>
      <w:tc>
        <w:tcPr>
          <w:tcW w:w="868" w:type="dxa"/>
          <w:shd w:val="clear" w:color="auto" w:fill="66CCFF"/>
        </w:tcPr>
        <w:p w14:paraId="19068C9D" w14:textId="77777777" w:rsidR="008E1344" w:rsidRDefault="008E1344" w:rsidP="00A862DB">
          <w:pPr>
            <w:tabs>
              <w:tab w:val="center" w:pos="1366"/>
              <w:tab w:val="right" w:pos="2733"/>
            </w:tabs>
          </w:pPr>
          <w:r>
            <w:rPr>
              <w:rFonts w:ascii="Arial" w:hAnsi="Arial" w:cs="Arial"/>
              <w:b/>
            </w:rPr>
            <w:t xml:space="preserve">Page : </w:t>
          </w:r>
        </w:p>
      </w:tc>
      <w:tc>
        <w:tcPr>
          <w:tcW w:w="549" w:type="dxa"/>
          <w:shd w:val="clear" w:color="auto" w:fill="66CCFF"/>
        </w:tcPr>
        <w:p w14:paraId="19068C9E" w14:textId="77777777" w:rsidR="008E1344" w:rsidRDefault="008E1344" w:rsidP="00A862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c>
        <w:tcPr>
          <w:tcW w:w="160" w:type="dxa"/>
          <w:shd w:val="clear" w:color="auto" w:fill="66CCFF"/>
        </w:tcPr>
        <w:p w14:paraId="19068C9F" w14:textId="77777777" w:rsidR="008E1344" w:rsidRDefault="008E1344" w:rsidP="00A862DB">
          <w:pPr>
            <w:jc w:val="center"/>
          </w:pPr>
          <w:r>
            <w:rPr>
              <w:rFonts w:ascii="Arial" w:hAnsi="Arial" w:cs="Arial"/>
              <w:b/>
            </w:rPr>
            <w:t>/</w:t>
          </w:r>
        </w:p>
      </w:tc>
      <w:tc>
        <w:tcPr>
          <w:tcW w:w="527" w:type="dxa"/>
          <w:shd w:val="clear" w:color="auto" w:fill="66CCFF"/>
        </w:tcPr>
        <w:p w14:paraId="19068CA0" w14:textId="77777777" w:rsidR="008E1344" w:rsidRDefault="008E1344" w:rsidP="00A862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r>
  </w:tbl>
  <w:p w14:paraId="19068CA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670483" w14:textId="77777777" w:rsidR="00A0225E" w:rsidRDefault="00A0225E">
      <w:r>
        <w:separator/>
      </w:r>
    </w:p>
  </w:footnote>
  <w:footnote w:type="continuationSeparator" w:id="0">
    <w:p w14:paraId="4083D1D5" w14:textId="77777777" w:rsidR="00A0225E" w:rsidRDefault="00A0225E">
      <w:r>
        <w:continuationSeparator/>
      </w:r>
    </w:p>
  </w:footnote>
  <w:footnote w:type="continuationNotice" w:id="1">
    <w:p w14:paraId="08F82DC9" w14:textId="77777777" w:rsidR="00A0225E" w:rsidRDefault="00A0225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EC71D2"/>
    <w:multiLevelType w:val="hybridMultilevel"/>
    <w:tmpl w:val="B484C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002A8"/>
    <w:multiLevelType w:val="hybridMultilevel"/>
    <w:tmpl w:val="2BB04B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E1307"/>
    <w:multiLevelType w:val="multilevel"/>
    <w:tmpl w:val="3654B604"/>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sz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sz w:val="22"/>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sz w:val="22"/>
      </w:rPr>
    </w:lvl>
    <w:lvl w:ilvl="8">
      <w:numFmt w:val="bullet"/>
      <w:lvlText w:val=""/>
      <w:lvlJc w:val="left"/>
      <w:pPr>
        <w:ind w:left="6480" w:hanging="360"/>
      </w:pPr>
      <w:rPr>
        <w:rFonts w:ascii="Wingdings" w:hAnsi="Wingdings"/>
      </w:rPr>
    </w:lvl>
  </w:abstractNum>
  <w:abstractNum w:abstractNumId="6" w15:restartNumberingAfterBreak="0">
    <w:nsid w:val="3C746EAF"/>
    <w:multiLevelType w:val="multilevel"/>
    <w:tmpl w:val="16E21964"/>
    <w:styleLink w:val="WWNum32"/>
    <w:lvl w:ilvl="0">
      <w:numFmt w:val="bullet"/>
      <w:lvlText w:val="o"/>
      <w:lvlJc w:val="left"/>
      <w:pPr>
        <w:ind w:left="720" w:hanging="360"/>
      </w:pPr>
      <w:rPr>
        <w:rFonts w:ascii="Courier New" w:hAnsi="Courier New"/>
        <w:sz w:val="22"/>
      </w:rPr>
    </w:lvl>
    <w:lvl w:ilvl="1">
      <w:numFmt w:val="bullet"/>
      <w:lvlText w:val="-"/>
      <w:lvlJc w:val="left"/>
      <w:pPr>
        <w:ind w:left="1440" w:hanging="360"/>
      </w:pPr>
      <w:rPr>
        <w:rFonts w:ascii="Arial" w:eastAsia="Times New Roman" w:hAnsi="Arial" w:cs="Arial"/>
      </w:rPr>
    </w:lvl>
    <w:lvl w:ilvl="2">
      <w:numFmt w:val="bullet"/>
      <w:lvlText w:val="o"/>
      <w:lvlJc w:val="left"/>
      <w:pPr>
        <w:ind w:left="2160" w:hanging="360"/>
      </w:pPr>
      <w:rPr>
        <w:rFonts w:ascii="Courier New" w:hAnsi="Courier New"/>
        <w:sz w:val="22"/>
      </w:rPr>
    </w:lvl>
    <w:lvl w:ilvl="3">
      <w:numFmt w:val="bullet"/>
      <w:lvlText w:val="o"/>
      <w:lvlJc w:val="left"/>
      <w:pPr>
        <w:ind w:left="2880" w:hanging="360"/>
      </w:pPr>
      <w:rPr>
        <w:rFonts w:ascii="Courier New" w:hAnsi="Courier New"/>
        <w:sz w:val="22"/>
      </w:rPr>
    </w:lvl>
    <w:lvl w:ilvl="4">
      <w:numFmt w:val="bullet"/>
      <w:lvlText w:val="o"/>
      <w:lvlJc w:val="left"/>
      <w:pPr>
        <w:ind w:left="3600" w:hanging="360"/>
      </w:pPr>
      <w:rPr>
        <w:rFonts w:ascii="Courier New" w:hAnsi="Courier New"/>
        <w:sz w:val="22"/>
      </w:rPr>
    </w:lvl>
    <w:lvl w:ilvl="5">
      <w:numFmt w:val="bullet"/>
      <w:lvlText w:val="o"/>
      <w:lvlJc w:val="left"/>
      <w:pPr>
        <w:ind w:left="4320" w:hanging="360"/>
      </w:pPr>
      <w:rPr>
        <w:rFonts w:ascii="Courier New" w:hAnsi="Courier New"/>
        <w:sz w:val="22"/>
      </w:rPr>
    </w:lvl>
    <w:lvl w:ilvl="6">
      <w:numFmt w:val="bullet"/>
      <w:lvlText w:val="o"/>
      <w:lvlJc w:val="left"/>
      <w:pPr>
        <w:ind w:left="5040" w:hanging="360"/>
      </w:pPr>
      <w:rPr>
        <w:rFonts w:ascii="Courier New" w:hAnsi="Courier New"/>
        <w:sz w:val="22"/>
      </w:rPr>
    </w:lvl>
    <w:lvl w:ilvl="7">
      <w:numFmt w:val="bullet"/>
      <w:lvlText w:val="o"/>
      <w:lvlJc w:val="left"/>
      <w:pPr>
        <w:ind w:left="5760" w:hanging="360"/>
      </w:pPr>
      <w:rPr>
        <w:rFonts w:ascii="Courier New" w:hAnsi="Courier New"/>
        <w:sz w:val="22"/>
      </w:rPr>
    </w:lvl>
    <w:lvl w:ilvl="8">
      <w:numFmt w:val="bullet"/>
      <w:lvlText w:val="o"/>
      <w:lvlJc w:val="left"/>
      <w:pPr>
        <w:ind w:left="6480" w:hanging="360"/>
      </w:pPr>
      <w:rPr>
        <w:rFonts w:ascii="Courier New" w:hAnsi="Courier New"/>
        <w:sz w:val="22"/>
      </w:rPr>
    </w:lvl>
  </w:abstractNum>
  <w:abstractNum w:abstractNumId="7" w15:restartNumberingAfterBreak="0">
    <w:nsid w:val="418A1693"/>
    <w:multiLevelType w:val="multilevel"/>
    <w:tmpl w:val="92402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B9622B"/>
    <w:multiLevelType w:val="hybridMultilevel"/>
    <w:tmpl w:val="9C82BE6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F975D68"/>
    <w:multiLevelType w:val="hybridMultilevel"/>
    <w:tmpl w:val="5BCE50EC"/>
    <w:lvl w:ilvl="0" w:tplc="28A465CA">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72F85"/>
    <w:multiLevelType w:val="hybridMultilevel"/>
    <w:tmpl w:val="8E2CBDA2"/>
    <w:lvl w:ilvl="0" w:tplc="A4AA991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C3250"/>
    <w:multiLevelType w:val="hybridMultilevel"/>
    <w:tmpl w:val="A34C4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77105"/>
    <w:multiLevelType w:val="hybridMultilevel"/>
    <w:tmpl w:val="5C1890E2"/>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799811067">
    <w:abstractNumId w:val="0"/>
  </w:num>
  <w:num w:numId="2" w16cid:durableId="1112896870">
    <w:abstractNumId w:val="1"/>
  </w:num>
  <w:num w:numId="3" w16cid:durableId="673143041">
    <w:abstractNumId w:val="2"/>
  </w:num>
  <w:num w:numId="4" w16cid:durableId="1461338826">
    <w:abstractNumId w:val="10"/>
  </w:num>
  <w:num w:numId="5" w16cid:durableId="327055191">
    <w:abstractNumId w:val="13"/>
  </w:num>
  <w:num w:numId="6" w16cid:durableId="98455601">
    <w:abstractNumId w:val="3"/>
  </w:num>
  <w:num w:numId="7" w16cid:durableId="778454871">
    <w:abstractNumId w:val="8"/>
  </w:num>
  <w:num w:numId="8" w16cid:durableId="566840674">
    <w:abstractNumId w:val="4"/>
  </w:num>
  <w:num w:numId="9" w16cid:durableId="1640842526">
    <w:abstractNumId w:val="12"/>
  </w:num>
  <w:num w:numId="10" w16cid:durableId="1132216070">
    <w:abstractNumId w:val="9"/>
  </w:num>
  <w:num w:numId="11" w16cid:durableId="2000185290">
    <w:abstractNumId w:val="11"/>
  </w:num>
  <w:num w:numId="12" w16cid:durableId="731657644">
    <w:abstractNumId w:val="7"/>
  </w:num>
  <w:num w:numId="13" w16cid:durableId="352850503">
    <w:abstractNumId w:val="5"/>
  </w:num>
  <w:num w:numId="14" w16cid:durableId="687021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DB3"/>
    <w:rsid w:val="000160C3"/>
    <w:rsid w:val="0002233B"/>
    <w:rsid w:val="00036500"/>
    <w:rsid w:val="000502FC"/>
    <w:rsid w:val="000542B5"/>
    <w:rsid w:val="00062D57"/>
    <w:rsid w:val="000654CE"/>
    <w:rsid w:val="00070DA8"/>
    <w:rsid w:val="0007287E"/>
    <w:rsid w:val="00073564"/>
    <w:rsid w:val="00081C4F"/>
    <w:rsid w:val="000828E1"/>
    <w:rsid w:val="00092D29"/>
    <w:rsid w:val="000939DC"/>
    <w:rsid w:val="0009684B"/>
    <w:rsid w:val="000A2E05"/>
    <w:rsid w:val="000B0FD3"/>
    <w:rsid w:val="000B6CD0"/>
    <w:rsid w:val="000D3F38"/>
    <w:rsid w:val="000D45F0"/>
    <w:rsid w:val="000E0020"/>
    <w:rsid w:val="000E23F6"/>
    <w:rsid w:val="000E5BF9"/>
    <w:rsid w:val="000E67B7"/>
    <w:rsid w:val="000E726E"/>
    <w:rsid w:val="000F4B71"/>
    <w:rsid w:val="0011403E"/>
    <w:rsid w:val="0013233E"/>
    <w:rsid w:val="00166B56"/>
    <w:rsid w:val="0017171C"/>
    <w:rsid w:val="00176C36"/>
    <w:rsid w:val="00182098"/>
    <w:rsid w:val="001A4FA7"/>
    <w:rsid w:val="001B24A2"/>
    <w:rsid w:val="001B4327"/>
    <w:rsid w:val="001C40C0"/>
    <w:rsid w:val="001C4170"/>
    <w:rsid w:val="001C5001"/>
    <w:rsid w:val="001C733C"/>
    <w:rsid w:val="001E61F4"/>
    <w:rsid w:val="001F2149"/>
    <w:rsid w:val="0020264E"/>
    <w:rsid w:val="002030D2"/>
    <w:rsid w:val="00204F96"/>
    <w:rsid w:val="0021527A"/>
    <w:rsid w:val="0021797C"/>
    <w:rsid w:val="00225A1A"/>
    <w:rsid w:val="0024018F"/>
    <w:rsid w:val="00240D92"/>
    <w:rsid w:val="00246224"/>
    <w:rsid w:val="00250667"/>
    <w:rsid w:val="00254728"/>
    <w:rsid w:val="00256000"/>
    <w:rsid w:val="002613D2"/>
    <w:rsid w:val="00265277"/>
    <w:rsid w:val="00265E3E"/>
    <w:rsid w:val="0027630D"/>
    <w:rsid w:val="002904AF"/>
    <w:rsid w:val="00290E6E"/>
    <w:rsid w:val="0029258F"/>
    <w:rsid w:val="0029708A"/>
    <w:rsid w:val="0029710F"/>
    <w:rsid w:val="002A08B7"/>
    <w:rsid w:val="002A3798"/>
    <w:rsid w:val="002B2C8E"/>
    <w:rsid w:val="002B6510"/>
    <w:rsid w:val="002C0CAB"/>
    <w:rsid w:val="002C2CA3"/>
    <w:rsid w:val="002C3047"/>
    <w:rsid w:val="002C49FF"/>
    <w:rsid w:val="002C4B3E"/>
    <w:rsid w:val="002C6681"/>
    <w:rsid w:val="002C79D6"/>
    <w:rsid w:val="002D3448"/>
    <w:rsid w:val="00303E13"/>
    <w:rsid w:val="00311860"/>
    <w:rsid w:val="0031198B"/>
    <w:rsid w:val="0031447E"/>
    <w:rsid w:val="0032601A"/>
    <w:rsid w:val="00332B12"/>
    <w:rsid w:val="0034218B"/>
    <w:rsid w:val="0034397E"/>
    <w:rsid w:val="00354C04"/>
    <w:rsid w:val="00354E4A"/>
    <w:rsid w:val="00361287"/>
    <w:rsid w:val="00367776"/>
    <w:rsid w:val="00371658"/>
    <w:rsid w:val="003721FA"/>
    <w:rsid w:val="003820CA"/>
    <w:rsid w:val="00383B7D"/>
    <w:rsid w:val="00385B1E"/>
    <w:rsid w:val="00385E76"/>
    <w:rsid w:val="0039049E"/>
    <w:rsid w:val="003A49B8"/>
    <w:rsid w:val="003A4C9B"/>
    <w:rsid w:val="003A7940"/>
    <w:rsid w:val="003B4B17"/>
    <w:rsid w:val="003B7A8E"/>
    <w:rsid w:val="003B7AB8"/>
    <w:rsid w:val="003C45AC"/>
    <w:rsid w:val="003D17D1"/>
    <w:rsid w:val="003F0814"/>
    <w:rsid w:val="003F7901"/>
    <w:rsid w:val="004001E7"/>
    <w:rsid w:val="00417046"/>
    <w:rsid w:val="00421834"/>
    <w:rsid w:val="004354C0"/>
    <w:rsid w:val="0043706E"/>
    <w:rsid w:val="0043747C"/>
    <w:rsid w:val="004406D1"/>
    <w:rsid w:val="00442295"/>
    <w:rsid w:val="004449E8"/>
    <w:rsid w:val="0044597F"/>
    <w:rsid w:val="00446AD1"/>
    <w:rsid w:val="0045307B"/>
    <w:rsid w:val="0045540A"/>
    <w:rsid w:val="0046052F"/>
    <w:rsid w:val="00466646"/>
    <w:rsid w:val="00475AF2"/>
    <w:rsid w:val="00486B8D"/>
    <w:rsid w:val="00491F7A"/>
    <w:rsid w:val="00492A3D"/>
    <w:rsid w:val="0049711A"/>
    <w:rsid w:val="004A0B8D"/>
    <w:rsid w:val="004A7169"/>
    <w:rsid w:val="004B4972"/>
    <w:rsid w:val="004C3B89"/>
    <w:rsid w:val="004D040D"/>
    <w:rsid w:val="004D27B3"/>
    <w:rsid w:val="004D7F7C"/>
    <w:rsid w:val="004E61BC"/>
    <w:rsid w:val="004E75A6"/>
    <w:rsid w:val="004F45F4"/>
    <w:rsid w:val="004F73CA"/>
    <w:rsid w:val="00514DAF"/>
    <w:rsid w:val="005276E2"/>
    <w:rsid w:val="00532EC7"/>
    <w:rsid w:val="0053395A"/>
    <w:rsid w:val="00540C84"/>
    <w:rsid w:val="00541CA3"/>
    <w:rsid w:val="00542708"/>
    <w:rsid w:val="00543AAE"/>
    <w:rsid w:val="005546A9"/>
    <w:rsid w:val="005601E2"/>
    <w:rsid w:val="00570D8C"/>
    <w:rsid w:val="00574F1D"/>
    <w:rsid w:val="00575014"/>
    <w:rsid w:val="005846FB"/>
    <w:rsid w:val="00587395"/>
    <w:rsid w:val="00593A88"/>
    <w:rsid w:val="005A4A3B"/>
    <w:rsid w:val="005A4CB5"/>
    <w:rsid w:val="005D0610"/>
    <w:rsid w:val="005E7F4B"/>
    <w:rsid w:val="005F4737"/>
    <w:rsid w:val="005F56B5"/>
    <w:rsid w:val="00610592"/>
    <w:rsid w:val="0061068C"/>
    <w:rsid w:val="006115F5"/>
    <w:rsid w:val="006267C1"/>
    <w:rsid w:val="006269F5"/>
    <w:rsid w:val="00640C1E"/>
    <w:rsid w:val="0064560F"/>
    <w:rsid w:val="00647266"/>
    <w:rsid w:val="006578E9"/>
    <w:rsid w:val="00660727"/>
    <w:rsid w:val="006802CE"/>
    <w:rsid w:val="00683CE2"/>
    <w:rsid w:val="00691426"/>
    <w:rsid w:val="00692ACE"/>
    <w:rsid w:val="00695D85"/>
    <w:rsid w:val="006B2BDF"/>
    <w:rsid w:val="006B40C8"/>
    <w:rsid w:val="006C0FBA"/>
    <w:rsid w:val="006C4338"/>
    <w:rsid w:val="006E15E5"/>
    <w:rsid w:val="006E7334"/>
    <w:rsid w:val="006F3D32"/>
    <w:rsid w:val="006F3DF9"/>
    <w:rsid w:val="006F4C81"/>
    <w:rsid w:val="00700376"/>
    <w:rsid w:val="00701D89"/>
    <w:rsid w:val="0070312D"/>
    <w:rsid w:val="00703C86"/>
    <w:rsid w:val="00705D3D"/>
    <w:rsid w:val="007060E5"/>
    <w:rsid w:val="00710FD6"/>
    <w:rsid w:val="0072266F"/>
    <w:rsid w:val="007300A6"/>
    <w:rsid w:val="0073142C"/>
    <w:rsid w:val="00752068"/>
    <w:rsid w:val="007549E7"/>
    <w:rsid w:val="00756061"/>
    <w:rsid w:val="00757151"/>
    <w:rsid w:val="007727DF"/>
    <w:rsid w:val="00780D81"/>
    <w:rsid w:val="007909E0"/>
    <w:rsid w:val="00792693"/>
    <w:rsid w:val="00792899"/>
    <w:rsid w:val="0079785C"/>
    <w:rsid w:val="007A2CCD"/>
    <w:rsid w:val="007A586D"/>
    <w:rsid w:val="007C2160"/>
    <w:rsid w:val="007C41EE"/>
    <w:rsid w:val="007D7A65"/>
    <w:rsid w:val="007F1E35"/>
    <w:rsid w:val="007F308F"/>
    <w:rsid w:val="007F642B"/>
    <w:rsid w:val="007F67DF"/>
    <w:rsid w:val="007F68A6"/>
    <w:rsid w:val="007F7340"/>
    <w:rsid w:val="00803907"/>
    <w:rsid w:val="0080426A"/>
    <w:rsid w:val="008056D1"/>
    <w:rsid w:val="008113E9"/>
    <w:rsid w:val="008166A6"/>
    <w:rsid w:val="008217C0"/>
    <w:rsid w:val="00823E73"/>
    <w:rsid w:val="008310C0"/>
    <w:rsid w:val="0083205E"/>
    <w:rsid w:val="00836565"/>
    <w:rsid w:val="00840AA3"/>
    <w:rsid w:val="00841B04"/>
    <w:rsid w:val="00843F71"/>
    <w:rsid w:val="00844DAA"/>
    <w:rsid w:val="00853DFE"/>
    <w:rsid w:val="0086223B"/>
    <w:rsid w:val="00870588"/>
    <w:rsid w:val="008723BA"/>
    <w:rsid w:val="00873F2D"/>
    <w:rsid w:val="00877E18"/>
    <w:rsid w:val="0088206B"/>
    <w:rsid w:val="00886D56"/>
    <w:rsid w:val="008A18EA"/>
    <w:rsid w:val="008A1B03"/>
    <w:rsid w:val="008B5BB0"/>
    <w:rsid w:val="008C57E7"/>
    <w:rsid w:val="008C657D"/>
    <w:rsid w:val="008D253B"/>
    <w:rsid w:val="008D40CB"/>
    <w:rsid w:val="008D7AA5"/>
    <w:rsid w:val="008E1344"/>
    <w:rsid w:val="008E16B3"/>
    <w:rsid w:val="009023C7"/>
    <w:rsid w:val="0090259E"/>
    <w:rsid w:val="00902D3E"/>
    <w:rsid w:val="009165C3"/>
    <w:rsid w:val="00917746"/>
    <w:rsid w:val="00923CBF"/>
    <w:rsid w:val="0092681B"/>
    <w:rsid w:val="00934503"/>
    <w:rsid w:val="00937573"/>
    <w:rsid w:val="00943A8C"/>
    <w:rsid w:val="009447C7"/>
    <w:rsid w:val="009561BD"/>
    <w:rsid w:val="00960959"/>
    <w:rsid w:val="009742FC"/>
    <w:rsid w:val="0097491F"/>
    <w:rsid w:val="00983FF3"/>
    <w:rsid w:val="00991714"/>
    <w:rsid w:val="00991A35"/>
    <w:rsid w:val="0099256B"/>
    <w:rsid w:val="00994443"/>
    <w:rsid w:val="009A0B9C"/>
    <w:rsid w:val="009A19EF"/>
    <w:rsid w:val="009A2215"/>
    <w:rsid w:val="009A2511"/>
    <w:rsid w:val="009B0A13"/>
    <w:rsid w:val="009B1CD0"/>
    <w:rsid w:val="009B45B9"/>
    <w:rsid w:val="009B647D"/>
    <w:rsid w:val="009B69B6"/>
    <w:rsid w:val="009C465A"/>
    <w:rsid w:val="009D0D65"/>
    <w:rsid w:val="009D2919"/>
    <w:rsid w:val="009D46DF"/>
    <w:rsid w:val="009D520C"/>
    <w:rsid w:val="009D7F75"/>
    <w:rsid w:val="009E4493"/>
    <w:rsid w:val="009E5D36"/>
    <w:rsid w:val="00A0148F"/>
    <w:rsid w:val="00A0225E"/>
    <w:rsid w:val="00A02DEA"/>
    <w:rsid w:val="00A14206"/>
    <w:rsid w:val="00A1733F"/>
    <w:rsid w:val="00A27911"/>
    <w:rsid w:val="00A5262C"/>
    <w:rsid w:val="00A53DC8"/>
    <w:rsid w:val="00A571B7"/>
    <w:rsid w:val="00A60D1D"/>
    <w:rsid w:val="00A62822"/>
    <w:rsid w:val="00A65FCA"/>
    <w:rsid w:val="00A70C95"/>
    <w:rsid w:val="00A7578C"/>
    <w:rsid w:val="00A851FA"/>
    <w:rsid w:val="00A862DB"/>
    <w:rsid w:val="00A87701"/>
    <w:rsid w:val="00AB1193"/>
    <w:rsid w:val="00AB405B"/>
    <w:rsid w:val="00AB5230"/>
    <w:rsid w:val="00AC73CE"/>
    <w:rsid w:val="00AC7AC5"/>
    <w:rsid w:val="00AC7B14"/>
    <w:rsid w:val="00AE0399"/>
    <w:rsid w:val="00AE1CC7"/>
    <w:rsid w:val="00AE2FCB"/>
    <w:rsid w:val="00AE3F7F"/>
    <w:rsid w:val="00AE5B2B"/>
    <w:rsid w:val="00AE5F0A"/>
    <w:rsid w:val="00AE7831"/>
    <w:rsid w:val="00AF2630"/>
    <w:rsid w:val="00AF432A"/>
    <w:rsid w:val="00AF6570"/>
    <w:rsid w:val="00B04373"/>
    <w:rsid w:val="00B054DA"/>
    <w:rsid w:val="00B272A1"/>
    <w:rsid w:val="00B3269F"/>
    <w:rsid w:val="00B5192A"/>
    <w:rsid w:val="00B56E5E"/>
    <w:rsid w:val="00B66A3B"/>
    <w:rsid w:val="00B70015"/>
    <w:rsid w:val="00B7544F"/>
    <w:rsid w:val="00B87564"/>
    <w:rsid w:val="00BA44E5"/>
    <w:rsid w:val="00BA5C5C"/>
    <w:rsid w:val="00BB1317"/>
    <w:rsid w:val="00BB184D"/>
    <w:rsid w:val="00BB35D6"/>
    <w:rsid w:val="00BD3D30"/>
    <w:rsid w:val="00BE01CB"/>
    <w:rsid w:val="00BE5B2C"/>
    <w:rsid w:val="00BE6078"/>
    <w:rsid w:val="00BF5A86"/>
    <w:rsid w:val="00BF6348"/>
    <w:rsid w:val="00C11FDD"/>
    <w:rsid w:val="00C3469F"/>
    <w:rsid w:val="00C679E2"/>
    <w:rsid w:val="00C734BD"/>
    <w:rsid w:val="00C75708"/>
    <w:rsid w:val="00C76A8D"/>
    <w:rsid w:val="00C91060"/>
    <w:rsid w:val="00C911FE"/>
    <w:rsid w:val="00C92B13"/>
    <w:rsid w:val="00C94209"/>
    <w:rsid w:val="00C95D03"/>
    <w:rsid w:val="00CB269D"/>
    <w:rsid w:val="00CB3568"/>
    <w:rsid w:val="00CB4C93"/>
    <w:rsid w:val="00CC43FA"/>
    <w:rsid w:val="00CC54C5"/>
    <w:rsid w:val="00CC7140"/>
    <w:rsid w:val="00CD185D"/>
    <w:rsid w:val="00CD46CC"/>
    <w:rsid w:val="00CE047C"/>
    <w:rsid w:val="00CF175F"/>
    <w:rsid w:val="00CF1824"/>
    <w:rsid w:val="00D01CC6"/>
    <w:rsid w:val="00D13CE7"/>
    <w:rsid w:val="00D23B11"/>
    <w:rsid w:val="00D27DE8"/>
    <w:rsid w:val="00D46BC7"/>
    <w:rsid w:val="00D515B3"/>
    <w:rsid w:val="00D560AB"/>
    <w:rsid w:val="00D60E7F"/>
    <w:rsid w:val="00D75D8C"/>
    <w:rsid w:val="00D75F27"/>
    <w:rsid w:val="00D761A5"/>
    <w:rsid w:val="00D80DED"/>
    <w:rsid w:val="00D92856"/>
    <w:rsid w:val="00DA31BB"/>
    <w:rsid w:val="00DB2087"/>
    <w:rsid w:val="00DB365D"/>
    <w:rsid w:val="00DB77EB"/>
    <w:rsid w:val="00DD72BC"/>
    <w:rsid w:val="00DE2B90"/>
    <w:rsid w:val="00DE3259"/>
    <w:rsid w:val="00E02C6B"/>
    <w:rsid w:val="00E07A03"/>
    <w:rsid w:val="00E1279A"/>
    <w:rsid w:val="00E214B4"/>
    <w:rsid w:val="00E21C16"/>
    <w:rsid w:val="00E351B3"/>
    <w:rsid w:val="00E449E3"/>
    <w:rsid w:val="00E47798"/>
    <w:rsid w:val="00E60000"/>
    <w:rsid w:val="00E67346"/>
    <w:rsid w:val="00E74116"/>
    <w:rsid w:val="00E75CFA"/>
    <w:rsid w:val="00E81276"/>
    <w:rsid w:val="00E914FC"/>
    <w:rsid w:val="00E938E4"/>
    <w:rsid w:val="00E93FEE"/>
    <w:rsid w:val="00E949B6"/>
    <w:rsid w:val="00E97615"/>
    <w:rsid w:val="00EA3915"/>
    <w:rsid w:val="00EA4B75"/>
    <w:rsid w:val="00EA5E3C"/>
    <w:rsid w:val="00EC2A5C"/>
    <w:rsid w:val="00EC3BC0"/>
    <w:rsid w:val="00ED63A6"/>
    <w:rsid w:val="00EE1DEA"/>
    <w:rsid w:val="00F03D4A"/>
    <w:rsid w:val="00F05666"/>
    <w:rsid w:val="00F11331"/>
    <w:rsid w:val="00F12082"/>
    <w:rsid w:val="00F1257F"/>
    <w:rsid w:val="00F15512"/>
    <w:rsid w:val="00F15A88"/>
    <w:rsid w:val="00F1656B"/>
    <w:rsid w:val="00F2251A"/>
    <w:rsid w:val="00F22623"/>
    <w:rsid w:val="00F26B7A"/>
    <w:rsid w:val="00F339A4"/>
    <w:rsid w:val="00F45BAF"/>
    <w:rsid w:val="00F559AE"/>
    <w:rsid w:val="00F61340"/>
    <w:rsid w:val="00F63178"/>
    <w:rsid w:val="00F650D1"/>
    <w:rsid w:val="00F67181"/>
    <w:rsid w:val="00F74E19"/>
    <w:rsid w:val="00F80104"/>
    <w:rsid w:val="00F84FE6"/>
    <w:rsid w:val="00F914EB"/>
    <w:rsid w:val="00F91FBB"/>
    <w:rsid w:val="00FA7F81"/>
    <w:rsid w:val="00FB3C11"/>
    <w:rsid w:val="00FB70A9"/>
    <w:rsid w:val="00FC0A13"/>
    <w:rsid w:val="00FC2B15"/>
    <w:rsid w:val="00FC546B"/>
    <w:rsid w:val="00FD6153"/>
    <w:rsid w:val="00FE2B4F"/>
    <w:rsid w:val="00FE428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68B7F"/>
  <w15:chartTrackingRefBased/>
  <w15:docId w15:val="{B6163898-E0F2-4D6C-AF0E-F3BE096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E93FEE"/>
    <w:rPr>
      <w:rFonts w:ascii="Univers" w:hAnsi="Univers" w:cs="Univers"/>
      <w:lang w:eastAsia="zh-CN"/>
    </w:rPr>
  </w:style>
  <w:style w:type="paragraph" w:styleId="Rvision">
    <w:name w:val="Revision"/>
    <w:hidden/>
    <w:uiPriority w:val="99"/>
    <w:semiHidden/>
    <w:rsid w:val="000E67B7"/>
    <w:rPr>
      <w:rFonts w:ascii="Univers" w:hAnsi="Univers" w:cs="Univers"/>
      <w:lang w:eastAsia="zh-CN"/>
    </w:rPr>
  </w:style>
  <w:style w:type="character" w:customStyle="1" w:styleId="NotedebasdepageCar">
    <w:name w:val="Note de bas de page Car"/>
    <w:link w:val="Notedebasdepage"/>
    <w:rsid w:val="00AC73CE"/>
    <w:rPr>
      <w:rFonts w:ascii="Univers" w:hAnsi="Univers" w:cs="Univers"/>
      <w:lang w:eastAsia="zh-CN"/>
    </w:rPr>
  </w:style>
  <w:style w:type="paragraph" w:customStyle="1" w:styleId="RedTxt">
    <w:name w:val="RedTxt"/>
    <w:basedOn w:val="Normal"/>
    <w:link w:val="RedTxtCar"/>
    <w:rsid w:val="00F63178"/>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63178"/>
    <w:rPr>
      <w:rFonts w:ascii="Arial" w:hAnsi="Arial" w:cs="Arial"/>
      <w:sz w:val="18"/>
      <w:szCs w:val="18"/>
    </w:rPr>
  </w:style>
  <w:style w:type="paragraph" w:styleId="Notedefin">
    <w:name w:val="endnote text"/>
    <w:basedOn w:val="Normal"/>
    <w:link w:val="NotedefinCar"/>
    <w:uiPriority w:val="99"/>
    <w:unhideWhenUsed/>
    <w:rsid w:val="00841B04"/>
    <w:pPr>
      <w:suppressAutoHyphens w:val="0"/>
      <w:spacing w:after="200" w:line="276" w:lineRule="auto"/>
    </w:pPr>
    <w:rPr>
      <w:rFonts w:ascii="Calibri" w:eastAsia="Calibri" w:hAnsi="Calibri" w:cs="Times New Roman"/>
      <w:lang w:eastAsia="en-US"/>
    </w:rPr>
  </w:style>
  <w:style w:type="character" w:customStyle="1" w:styleId="NotedefinCar">
    <w:name w:val="Note de fin Car"/>
    <w:link w:val="Notedefin"/>
    <w:uiPriority w:val="99"/>
    <w:rsid w:val="00841B04"/>
    <w:rPr>
      <w:rFonts w:ascii="Calibri" w:eastAsia="Calibri" w:hAnsi="Calibri"/>
      <w:lang w:eastAsia="en-US"/>
    </w:rPr>
  </w:style>
  <w:style w:type="character" w:customStyle="1" w:styleId="PieddepageCar">
    <w:name w:val="Pied de page Car"/>
    <w:link w:val="Pieddepage"/>
    <w:uiPriority w:val="99"/>
    <w:rsid w:val="00E02C6B"/>
    <w:rPr>
      <w:rFonts w:ascii="Univers" w:hAnsi="Univers" w:cs="Univers"/>
      <w:lang w:eastAsia="zh-CN"/>
    </w:rPr>
  </w:style>
  <w:style w:type="paragraph" w:customStyle="1" w:styleId="Standard">
    <w:name w:val="Standard"/>
    <w:rsid w:val="007727DF"/>
    <w:pPr>
      <w:suppressAutoHyphens/>
      <w:autoSpaceDN w:val="0"/>
      <w:spacing w:after="200" w:line="276" w:lineRule="auto"/>
      <w:textAlignment w:val="baseline"/>
    </w:pPr>
    <w:rPr>
      <w:rFonts w:ascii="Calibri" w:eastAsia="Calibri" w:hAnsi="Calibri"/>
      <w:kern w:val="3"/>
      <w:sz w:val="22"/>
      <w:szCs w:val="22"/>
      <w:lang w:eastAsia="en-US"/>
    </w:rPr>
  </w:style>
  <w:style w:type="character" w:customStyle="1" w:styleId="ObjetducommentaireCar">
    <w:name w:val="Objet du commentaire Car"/>
    <w:basedOn w:val="Policepardfaut"/>
    <w:link w:val="Objetducommentaire"/>
    <w:rsid w:val="009D7F75"/>
    <w:rPr>
      <w:rFonts w:ascii="Univers" w:hAnsi="Univers" w:cs="Univers"/>
      <w:b/>
      <w:bCs/>
      <w:lang w:eastAsia="zh-CN"/>
    </w:rPr>
  </w:style>
  <w:style w:type="paragraph" w:customStyle="1" w:styleId="paragraph">
    <w:name w:val="paragraph"/>
    <w:basedOn w:val="Normal"/>
    <w:rsid w:val="00695D85"/>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95D85"/>
  </w:style>
  <w:style w:type="character" w:customStyle="1" w:styleId="eop">
    <w:name w:val="eop"/>
    <w:basedOn w:val="Policepardfaut"/>
    <w:rsid w:val="00695D85"/>
  </w:style>
  <w:style w:type="character" w:customStyle="1" w:styleId="contentcontrolboundarysink">
    <w:name w:val="contentcontrolboundarysink"/>
    <w:basedOn w:val="Policepardfaut"/>
    <w:rsid w:val="006802CE"/>
  </w:style>
  <w:style w:type="paragraph" w:customStyle="1" w:styleId="Standarduser">
    <w:name w:val="Standard (user)"/>
    <w:rsid w:val="007300A6"/>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block31">
    <w:name w:val="block_31"/>
    <w:basedOn w:val="Standard"/>
    <w:rsid w:val="0090259E"/>
    <w:pPr>
      <w:spacing w:before="280" w:after="280" w:line="240" w:lineRule="auto"/>
    </w:pPr>
    <w:rPr>
      <w:rFonts w:ascii="Times New Roman" w:eastAsia="Times New Roman" w:hAnsi="Times New Roman"/>
      <w:sz w:val="24"/>
      <w:szCs w:val="24"/>
      <w:lang w:eastAsia="fr-FR"/>
    </w:rPr>
  </w:style>
  <w:style w:type="character" w:customStyle="1" w:styleId="text11">
    <w:name w:val="text_11"/>
    <w:basedOn w:val="Policepardfaut"/>
    <w:rsid w:val="0090259E"/>
  </w:style>
  <w:style w:type="numbering" w:customStyle="1" w:styleId="WWNum2">
    <w:name w:val="WWNum2"/>
    <w:basedOn w:val="Aucuneliste"/>
    <w:rsid w:val="0090259E"/>
    <w:pPr>
      <w:numPr>
        <w:numId w:val="13"/>
      </w:numPr>
    </w:pPr>
  </w:style>
  <w:style w:type="numbering" w:customStyle="1" w:styleId="WWNum32">
    <w:name w:val="WWNum32"/>
    <w:basedOn w:val="Aucuneliste"/>
    <w:rsid w:val="0090259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9055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sChild>
        <w:div w:id="390740532">
          <w:marLeft w:val="0"/>
          <w:marRight w:val="0"/>
          <w:marTop w:val="0"/>
          <w:marBottom w:val="0"/>
          <w:divBdr>
            <w:top w:val="none" w:sz="0" w:space="0" w:color="auto"/>
            <w:left w:val="none" w:sz="0" w:space="0" w:color="auto"/>
            <w:bottom w:val="none" w:sz="0" w:space="0" w:color="auto"/>
            <w:right w:val="none" w:sz="0" w:space="0" w:color="auto"/>
          </w:divBdr>
          <w:divsChild>
            <w:div w:id="1023243971">
              <w:marLeft w:val="0"/>
              <w:marRight w:val="0"/>
              <w:marTop w:val="0"/>
              <w:marBottom w:val="0"/>
              <w:divBdr>
                <w:top w:val="none" w:sz="0" w:space="0" w:color="auto"/>
                <w:left w:val="none" w:sz="0" w:space="0" w:color="auto"/>
                <w:bottom w:val="none" w:sz="0" w:space="0" w:color="auto"/>
                <w:right w:val="none" w:sz="0" w:space="0" w:color="auto"/>
              </w:divBdr>
            </w:div>
            <w:div w:id="1301761593">
              <w:marLeft w:val="0"/>
              <w:marRight w:val="0"/>
              <w:marTop w:val="0"/>
              <w:marBottom w:val="0"/>
              <w:divBdr>
                <w:top w:val="none" w:sz="0" w:space="0" w:color="auto"/>
                <w:left w:val="none" w:sz="0" w:space="0" w:color="auto"/>
                <w:bottom w:val="none" w:sz="0" w:space="0" w:color="auto"/>
                <w:right w:val="none" w:sz="0" w:space="0" w:color="auto"/>
              </w:divBdr>
            </w:div>
            <w:div w:id="1957904949">
              <w:marLeft w:val="0"/>
              <w:marRight w:val="0"/>
              <w:marTop w:val="0"/>
              <w:marBottom w:val="0"/>
              <w:divBdr>
                <w:top w:val="none" w:sz="0" w:space="0" w:color="auto"/>
                <w:left w:val="none" w:sz="0" w:space="0" w:color="auto"/>
                <w:bottom w:val="none" w:sz="0" w:space="0" w:color="auto"/>
                <w:right w:val="none" w:sz="0" w:space="0" w:color="auto"/>
              </w:divBdr>
            </w:div>
            <w:div w:id="392780951">
              <w:marLeft w:val="0"/>
              <w:marRight w:val="0"/>
              <w:marTop w:val="0"/>
              <w:marBottom w:val="0"/>
              <w:divBdr>
                <w:top w:val="none" w:sz="0" w:space="0" w:color="auto"/>
                <w:left w:val="none" w:sz="0" w:space="0" w:color="auto"/>
                <w:bottom w:val="none" w:sz="0" w:space="0" w:color="auto"/>
                <w:right w:val="none" w:sz="0" w:space="0" w:color="auto"/>
              </w:divBdr>
            </w:div>
            <w:div w:id="876702436">
              <w:marLeft w:val="0"/>
              <w:marRight w:val="0"/>
              <w:marTop w:val="0"/>
              <w:marBottom w:val="0"/>
              <w:divBdr>
                <w:top w:val="none" w:sz="0" w:space="0" w:color="auto"/>
                <w:left w:val="none" w:sz="0" w:space="0" w:color="auto"/>
                <w:bottom w:val="none" w:sz="0" w:space="0" w:color="auto"/>
                <w:right w:val="none" w:sz="0" w:space="0" w:color="auto"/>
              </w:divBdr>
            </w:div>
            <w:div w:id="1310090381">
              <w:marLeft w:val="0"/>
              <w:marRight w:val="0"/>
              <w:marTop w:val="0"/>
              <w:marBottom w:val="0"/>
              <w:divBdr>
                <w:top w:val="none" w:sz="0" w:space="0" w:color="auto"/>
                <w:left w:val="none" w:sz="0" w:space="0" w:color="auto"/>
                <w:bottom w:val="none" w:sz="0" w:space="0" w:color="auto"/>
                <w:right w:val="none" w:sz="0" w:space="0" w:color="auto"/>
              </w:divBdr>
            </w:div>
            <w:div w:id="5813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841">
      <w:bodyDiv w:val="1"/>
      <w:marLeft w:val="0"/>
      <w:marRight w:val="0"/>
      <w:marTop w:val="0"/>
      <w:marBottom w:val="0"/>
      <w:divBdr>
        <w:top w:val="none" w:sz="0" w:space="0" w:color="auto"/>
        <w:left w:val="none" w:sz="0" w:space="0" w:color="auto"/>
        <w:bottom w:val="none" w:sz="0" w:space="0" w:color="auto"/>
        <w:right w:val="none" w:sz="0" w:space="0" w:color="auto"/>
      </w:divBdr>
    </w:div>
    <w:div w:id="156264408">
      <w:bodyDiv w:val="1"/>
      <w:marLeft w:val="0"/>
      <w:marRight w:val="0"/>
      <w:marTop w:val="0"/>
      <w:marBottom w:val="0"/>
      <w:divBdr>
        <w:top w:val="none" w:sz="0" w:space="0" w:color="auto"/>
        <w:left w:val="none" w:sz="0" w:space="0" w:color="auto"/>
        <w:bottom w:val="none" w:sz="0" w:space="0" w:color="auto"/>
        <w:right w:val="none" w:sz="0" w:space="0" w:color="auto"/>
      </w:divBdr>
      <w:divsChild>
        <w:div w:id="589853137">
          <w:marLeft w:val="0"/>
          <w:marRight w:val="0"/>
          <w:marTop w:val="0"/>
          <w:marBottom w:val="0"/>
          <w:divBdr>
            <w:top w:val="none" w:sz="0" w:space="0" w:color="auto"/>
            <w:left w:val="none" w:sz="0" w:space="0" w:color="auto"/>
            <w:bottom w:val="none" w:sz="0" w:space="0" w:color="auto"/>
            <w:right w:val="none" w:sz="0" w:space="0" w:color="auto"/>
          </w:divBdr>
          <w:divsChild>
            <w:div w:id="1172571856">
              <w:marLeft w:val="0"/>
              <w:marRight w:val="0"/>
              <w:marTop w:val="0"/>
              <w:marBottom w:val="0"/>
              <w:divBdr>
                <w:top w:val="none" w:sz="0" w:space="0" w:color="auto"/>
                <w:left w:val="none" w:sz="0" w:space="0" w:color="auto"/>
                <w:bottom w:val="none" w:sz="0" w:space="0" w:color="auto"/>
                <w:right w:val="none" w:sz="0" w:space="0" w:color="auto"/>
              </w:divBdr>
            </w:div>
            <w:div w:id="1619683964">
              <w:marLeft w:val="0"/>
              <w:marRight w:val="0"/>
              <w:marTop w:val="0"/>
              <w:marBottom w:val="0"/>
              <w:divBdr>
                <w:top w:val="none" w:sz="0" w:space="0" w:color="auto"/>
                <w:left w:val="none" w:sz="0" w:space="0" w:color="auto"/>
                <w:bottom w:val="none" w:sz="0" w:space="0" w:color="auto"/>
                <w:right w:val="none" w:sz="0" w:space="0" w:color="auto"/>
              </w:divBdr>
            </w:div>
            <w:div w:id="12039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188">
      <w:bodyDiv w:val="1"/>
      <w:marLeft w:val="0"/>
      <w:marRight w:val="0"/>
      <w:marTop w:val="0"/>
      <w:marBottom w:val="0"/>
      <w:divBdr>
        <w:top w:val="none" w:sz="0" w:space="0" w:color="auto"/>
        <w:left w:val="none" w:sz="0" w:space="0" w:color="auto"/>
        <w:bottom w:val="none" w:sz="0" w:space="0" w:color="auto"/>
        <w:right w:val="none" w:sz="0" w:space="0" w:color="auto"/>
      </w:divBdr>
      <w:divsChild>
        <w:div w:id="599096900">
          <w:marLeft w:val="0"/>
          <w:marRight w:val="0"/>
          <w:marTop w:val="0"/>
          <w:marBottom w:val="0"/>
          <w:divBdr>
            <w:top w:val="none" w:sz="0" w:space="0" w:color="auto"/>
            <w:left w:val="none" w:sz="0" w:space="0" w:color="auto"/>
            <w:bottom w:val="none" w:sz="0" w:space="0" w:color="auto"/>
            <w:right w:val="none" w:sz="0" w:space="0" w:color="auto"/>
          </w:divBdr>
          <w:divsChild>
            <w:div w:id="1292519777">
              <w:marLeft w:val="0"/>
              <w:marRight w:val="0"/>
              <w:marTop w:val="0"/>
              <w:marBottom w:val="0"/>
              <w:divBdr>
                <w:top w:val="none" w:sz="0" w:space="0" w:color="auto"/>
                <w:left w:val="none" w:sz="0" w:space="0" w:color="auto"/>
                <w:bottom w:val="none" w:sz="0" w:space="0" w:color="auto"/>
                <w:right w:val="none" w:sz="0" w:space="0" w:color="auto"/>
              </w:divBdr>
            </w:div>
            <w:div w:id="924262108">
              <w:marLeft w:val="0"/>
              <w:marRight w:val="0"/>
              <w:marTop w:val="0"/>
              <w:marBottom w:val="0"/>
              <w:divBdr>
                <w:top w:val="none" w:sz="0" w:space="0" w:color="auto"/>
                <w:left w:val="none" w:sz="0" w:space="0" w:color="auto"/>
                <w:bottom w:val="none" w:sz="0" w:space="0" w:color="auto"/>
                <w:right w:val="none" w:sz="0" w:space="0" w:color="auto"/>
              </w:divBdr>
            </w:div>
            <w:div w:id="1972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409572">
      <w:bodyDiv w:val="1"/>
      <w:marLeft w:val="0"/>
      <w:marRight w:val="0"/>
      <w:marTop w:val="0"/>
      <w:marBottom w:val="0"/>
      <w:divBdr>
        <w:top w:val="none" w:sz="0" w:space="0" w:color="auto"/>
        <w:left w:val="none" w:sz="0" w:space="0" w:color="auto"/>
        <w:bottom w:val="none" w:sz="0" w:space="0" w:color="auto"/>
        <w:right w:val="none" w:sz="0" w:space="0" w:color="auto"/>
      </w:divBdr>
    </w:div>
    <w:div w:id="511603353">
      <w:bodyDiv w:val="1"/>
      <w:marLeft w:val="0"/>
      <w:marRight w:val="0"/>
      <w:marTop w:val="0"/>
      <w:marBottom w:val="0"/>
      <w:divBdr>
        <w:top w:val="none" w:sz="0" w:space="0" w:color="auto"/>
        <w:left w:val="none" w:sz="0" w:space="0" w:color="auto"/>
        <w:bottom w:val="none" w:sz="0" w:space="0" w:color="auto"/>
        <w:right w:val="none" w:sz="0" w:space="0" w:color="auto"/>
      </w:divBdr>
    </w:div>
    <w:div w:id="577717296">
      <w:bodyDiv w:val="1"/>
      <w:marLeft w:val="0"/>
      <w:marRight w:val="0"/>
      <w:marTop w:val="0"/>
      <w:marBottom w:val="0"/>
      <w:divBdr>
        <w:top w:val="none" w:sz="0" w:space="0" w:color="auto"/>
        <w:left w:val="none" w:sz="0" w:space="0" w:color="auto"/>
        <w:bottom w:val="none" w:sz="0" w:space="0" w:color="auto"/>
        <w:right w:val="none" w:sz="0" w:space="0" w:color="auto"/>
      </w:divBdr>
    </w:div>
    <w:div w:id="717246757">
      <w:bodyDiv w:val="1"/>
      <w:marLeft w:val="0"/>
      <w:marRight w:val="0"/>
      <w:marTop w:val="0"/>
      <w:marBottom w:val="0"/>
      <w:divBdr>
        <w:top w:val="none" w:sz="0" w:space="0" w:color="auto"/>
        <w:left w:val="none" w:sz="0" w:space="0" w:color="auto"/>
        <w:bottom w:val="none" w:sz="0" w:space="0" w:color="auto"/>
        <w:right w:val="none" w:sz="0" w:space="0" w:color="auto"/>
      </w:divBdr>
    </w:div>
    <w:div w:id="993605876">
      <w:bodyDiv w:val="1"/>
      <w:marLeft w:val="0"/>
      <w:marRight w:val="0"/>
      <w:marTop w:val="0"/>
      <w:marBottom w:val="0"/>
      <w:divBdr>
        <w:top w:val="none" w:sz="0" w:space="0" w:color="auto"/>
        <w:left w:val="none" w:sz="0" w:space="0" w:color="auto"/>
        <w:bottom w:val="none" w:sz="0" w:space="0" w:color="auto"/>
        <w:right w:val="none" w:sz="0" w:space="0" w:color="auto"/>
      </w:divBdr>
      <w:divsChild>
        <w:div w:id="1443724335">
          <w:marLeft w:val="0"/>
          <w:marRight w:val="0"/>
          <w:marTop w:val="0"/>
          <w:marBottom w:val="0"/>
          <w:divBdr>
            <w:top w:val="none" w:sz="0" w:space="0" w:color="auto"/>
            <w:left w:val="none" w:sz="0" w:space="0" w:color="auto"/>
            <w:bottom w:val="none" w:sz="0" w:space="0" w:color="auto"/>
            <w:right w:val="none" w:sz="0" w:space="0" w:color="auto"/>
          </w:divBdr>
          <w:divsChild>
            <w:div w:id="1341588724">
              <w:marLeft w:val="0"/>
              <w:marRight w:val="0"/>
              <w:marTop w:val="0"/>
              <w:marBottom w:val="0"/>
              <w:divBdr>
                <w:top w:val="none" w:sz="0" w:space="0" w:color="auto"/>
                <w:left w:val="none" w:sz="0" w:space="0" w:color="auto"/>
                <w:bottom w:val="none" w:sz="0" w:space="0" w:color="auto"/>
                <w:right w:val="none" w:sz="0" w:space="0" w:color="auto"/>
              </w:divBdr>
            </w:div>
            <w:div w:id="372311064">
              <w:marLeft w:val="0"/>
              <w:marRight w:val="0"/>
              <w:marTop w:val="0"/>
              <w:marBottom w:val="0"/>
              <w:divBdr>
                <w:top w:val="none" w:sz="0" w:space="0" w:color="auto"/>
                <w:left w:val="none" w:sz="0" w:space="0" w:color="auto"/>
                <w:bottom w:val="none" w:sz="0" w:space="0" w:color="auto"/>
                <w:right w:val="none" w:sz="0" w:space="0" w:color="auto"/>
              </w:divBdr>
            </w:div>
            <w:div w:id="662514821">
              <w:marLeft w:val="0"/>
              <w:marRight w:val="0"/>
              <w:marTop w:val="0"/>
              <w:marBottom w:val="0"/>
              <w:divBdr>
                <w:top w:val="none" w:sz="0" w:space="0" w:color="auto"/>
                <w:left w:val="none" w:sz="0" w:space="0" w:color="auto"/>
                <w:bottom w:val="none" w:sz="0" w:space="0" w:color="auto"/>
                <w:right w:val="none" w:sz="0" w:space="0" w:color="auto"/>
              </w:divBdr>
            </w:div>
            <w:div w:id="2974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3821">
      <w:bodyDiv w:val="1"/>
      <w:marLeft w:val="0"/>
      <w:marRight w:val="0"/>
      <w:marTop w:val="0"/>
      <w:marBottom w:val="0"/>
      <w:divBdr>
        <w:top w:val="none" w:sz="0" w:space="0" w:color="auto"/>
        <w:left w:val="none" w:sz="0" w:space="0" w:color="auto"/>
        <w:bottom w:val="none" w:sz="0" w:space="0" w:color="auto"/>
        <w:right w:val="none" w:sz="0" w:space="0" w:color="auto"/>
      </w:divBdr>
    </w:div>
    <w:div w:id="1918007519">
      <w:bodyDiv w:val="1"/>
      <w:marLeft w:val="0"/>
      <w:marRight w:val="0"/>
      <w:marTop w:val="0"/>
      <w:marBottom w:val="0"/>
      <w:divBdr>
        <w:top w:val="none" w:sz="0" w:space="0" w:color="auto"/>
        <w:left w:val="none" w:sz="0" w:space="0" w:color="auto"/>
        <w:bottom w:val="none" w:sz="0" w:space="0" w:color="auto"/>
        <w:right w:val="none" w:sz="0" w:space="0" w:color="auto"/>
      </w:divBdr>
    </w:div>
    <w:div w:id="21426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15A913-4D31-41EF-862B-CD11644EAE3D}">
  <ds:schemaRefs>
    <ds:schemaRef ds:uri="http://schemas.microsoft.com/office/2006/metadata/longProperties"/>
  </ds:schemaRefs>
</ds:datastoreItem>
</file>

<file path=customXml/itemProps2.xml><?xml version="1.0" encoding="utf-8"?>
<ds:datastoreItem xmlns:ds="http://schemas.openxmlformats.org/officeDocument/2006/customXml" ds:itemID="{0D392522-16AC-4974-A512-7FFA75A8A2D3}">
  <ds:schemaRefs>
    <ds:schemaRef ds:uri="http://schemas.microsoft.com/sharepoint/v3/contenttype/forms"/>
  </ds:schemaRefs>
</ds:datastoreItem>
</file>

<file path=customXml/itemProps3.xml><?xml version="1.0" encoding="utf-8"?>
<ds:datastoreItem xmlns:ds="http://schemas.openxmlformats.org/officeDocument/2006/customXml" ds:itemID="{14051B4C-D3F2-4C29-ADF9-AA6E44D3C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22011E-323B-4309-B994-274D3EB40227}">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5.xml><?xml version="1.0" encoding="utf-8"?>
<ds:datastoreItem xmlns:ds="http://schemas.openxmlformats.org/officeDocument/2006/customXml" ds:itemID="{AC4BD395-05CA-499A-B006-999D31C8B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25</TotalTime>
  <Pages>5</Pages>
  <Words>1483</Words>
  <Characters>8158</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Albert Elmerich</cp:lastModifiedBy>
  <cp:revision>14</cp:revision>
  <cp:lastPrinted>2019-03-01T22:34:00Z</cp:lastPrinted>
  <dcterms:created xsi:type="dcterms:W3CDTF">2025-06-26T09:57:00Z</dcterms:created>
  <dcterms:modified xsi:type="dcterms:W3CDTF">2025-07-10T07:52:00Z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Constance Michel</vt:lpwstr>
  </property>
  <property fmtid="{D5CDD505-2E9C-101B-9397-08002B2CF9AE}" pid="3" name="Order">
    <vt:lpwstr>14001600.0000000</vt:lpwstr>
  </property>
  <property fmtid="{D5CDD505-2E9C-101B-9397-08002B2CF9AE}" pid="4" name="display_urn:schemas-microsoft-com:office:office#Author">
    <vt:lpwstr>Constance Michel</vt:lpwstr>
  </property>
  <property fmtid="{D5CDD505-2E9C-101B-9397-08002B2CF9AE}" pid="5" name="MSIP_Label_d5c20be7-c3a5-46e3-9158-fa8a02ce2395_Enabled">
    <vt:lpwstr>true</vt:lpwstr>
  </property>
  <property fmtid="{D5CDD505-2E9C-101B-9397-08002B2CF9AE}" pid="6" name="MSIP_Label_d5c20be7-c3a5-46e3-9158-fa8a02ce2395_SetDate">
    <vt:lpwstr>2024-06-14T12:57:18Z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28235326-a726-4dc3-84e7-74f2614fa0db</vt:lpwstr>
  </property>
  <property fmtid="{D5CDD505-2E9C-101B-9397-08002B2CF9AE}" pid="11" name="MSIP_Label_d5c20be7-c3a5-46e3-9158-fa8a02ce2395_ContentBits">
    <vt:lpwstr>0</vt:lpwstr>
  </property>
  <property fmtid="{D5CDD505-2E9C-101B-9397-08002B2CF9AE}" pid="12" name="ContentTypeId">
    <vt:lpwstr>0x010100A3C541635838714AA5F72EFBE1E2B30B</vt:lpwstr>
  </property>
  <property fmtid="{D5CDD505-2E9C-101B-9397-08002B2CF9AE}" pid="13" name="MediaServiceImageTags">
    <vt:lpwstr/>
  </property>
</Properties>
</file>